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F16" w:rsidRPr="007221B8" w:rsidRDefault="00EB6F16" w:rsidP="00EB6F16">
      <w:pPr>
        <w:jc w:val="center"/>
        <w:rPr>
          <w:rFonts w:ascii="Arial Narrow" w:hAnsi="Arial Narrow"/>
          <w:b/>
        </w:rPr>
      </w:pPr>
      <w:r w:rsidRPr="007221B8">
        <w:rPr>
          <w:rFonts w:ascii="Arial Narrow" w:hAnsi="Arial Narrow"/>
          <w:b/>
        </w:rPr>
        <w:t>VZOREC POGODBE – KROVNI OKVIRNI SPORAZUM</w:t>
      </w:r>
    </w:p>
    <w:p w:rsidR="00EB6F16" w:rsidRPr="007221B8" w:rsidRDefault="00EB6F16" w:rsidP="00EB6F16">
      <w:pPr>
        <w:jc w:val="center"/>
        <w:rPr>
          <w:rFonts w:ascii="Arial Narrow" w:hAnsi="Arial Narrow"/>
          <w:b/>
        </w:rPr>
      </w:pPr>
    </w:p>
    <w:p w:rsidR="00EB6F16" w:rsidRPr="007221B8" w:rsidRDefault="00EB6F16" w:rsidP="00EB6F16">
      <w:pPr>
        <w:rPr>
          <w:rFonts w:ascii="Arial Narrow" w:hAnsi="Arial Narrow"/>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B6F16" w:rsidRPr="007221B8" w:rsidTr="00D431A0">
        <w:trPr>
          <w:trHeight w:val="20"/>
          <w:jc w:val="center"/>
        </w:trPr>
        <w:tc>
          <w:tcPr>
            <w:tcW w:w="9695" w:type="dxa"/>
            <w:gridSpan w:val="2"/>
            <w:shd w:val="clear" w:color="auto" w:fill="auto"/>
            <w:vAlign w:val="center"/>
          </w:tcPr>
          <w:p w:rsidR="00EB6F16" w:rsidRPr="007221B8" w:rsidRDefault="00EB6F16" w:rsidP="00D431A0">
            <w:pPr>
              <w:widowControl w:val="0"/>
              <w:jc w:val="center"/>
              <w:rPr>
                <w:rFonts w:ascii="Arial Narrow" w:hAnsi="Arial Narrow"/>
              </w:rPr>
            </w:pPr>
            <w:r w:rsidRPr="007221B8">
              <w:rPr>
                <w:rFonts w:ascii="Arial Narrow" w:hAnsi="Arial Narrow"/>
                <w:b/>
              </w:rPr>
              <w:t>NAROČNIK</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EB6F16" w:rsidRPr="007221B8" w:rsidRDefault="00EB6F16" w:rsidP="00D431A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EB6F16" w:rsidRPr="007221B8" w:rsidRDefault="00EB6F16" w:rsidP="00D431A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01 522 11 26</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spela.pipan@kclj.si</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Skrbnik krovnega okvirnega sporazuma</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Špela Pipan, univ. dipl. bibl.</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doc. dr. Marko Jug, dr. med., generalni direktor UKC Ljubljana</w:t>
            </w:r>
          </w:p>
        </w:tc>
      </w:tr>
    </w:tbl>
    <w:p w:rsidR="00EB6F16" w:rsidRPr="007221B8" w:rsidRDefault="00EB6F16" w:rsidP="00EB6F16">
      <w:pPr>
        <w:widowControl w:val="0"/>
        <w:spacing w:before="120" w:after="120"/>
        <w:rPr>
          <w:rFonts w:ascii="Arial Narrow" w:hAnsi="Arial Narrow"/>
        </w:rPr>
      </w:pPr>
      <w:r w:rsidRPr="007221B8">
        <w:rPr>
          <w:rFonts w:ascii="Arial Narrow" w:hAnsi="Arial Narrow"/>
        </w:rPr>
        <w:t>(v nadaljevanju: naročnik)</w:t>
      </w:r>
    </w:p>
    <w:p w:rsidR="00EB6F16" w:rsidRPr="007221B8" w:rsidRDefault="00EB6F16" w:rsidP="00EB6F16">
      <w:pPr>
        <w:widowControl w:val="0"/>
        <w:spacing w:before="120" w:after="120"/>
        <w:ind w:left="142" w:hanging="142"/>
        <w:jc w:val="center"/>
        <w:rPr>
          <w:rFonts w:ascii="Arial Narrow" w:hAnsi="Arial Narrow"/>
        </w:rPr>
      </w:pPr>
      <w:r w:rsidRPr="007221B8">
        <w:rPr>
          <w:rFonts w:ascii="Arial Narrow" w:hAnsi="Arial Narrow"/>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9"/>
      </w:tblGrid>
      <w:tr w:rsidR="00EB6F16" w:rsidRPr="007221B8" w:rsidTr="00D431A0">
        <w:trPr>
          <w:trHeight w:val="20"/>
          <w:jc w:val="center"/>
        </w:trPr>
        <w:tc>
          <w:tcPr>
            <w:tcW w:w="9704" w:type="dxa"/>
            <w:gridSpan w:val="2"/>
            <w:tcBorders>
              <w:bottom w:val="single" w:sz="4" w:space="0" w:color="auto"/>
            </w:tcBorders>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 xml:space="preserve">DOBAVITELJ </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b/>
              </w:rPr>
              <w:t>Naziv in sedež</w:t>
            </w:r>
          </w:p>
        </w:tc>
        <w:tc>
          <w:tcPr>
            <w:tcW w:w="7299" w:type="dxa"/>
            <w:shd w:val="clear" w:color="auto" w:fill="auto"/>
            <w:vAlign w:val="center"/>
          </w:tcPr>
          <w:p w:rsidR="00EB6F16" w:rsidRPr="007221B8" w:rsidRDefault="00EB6F16" w:rsidP="00D431A0">
            <w:pPr>
              <w:widowControl w:val="0"/>
              <w:rPr>
                <w:rFonts w:ascii="Arial Narrow" w:hAnsi="Arial Narrow"/>
                <w:b/>
              </w:rPr>
            </w:pP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b/>
              </w:rPr>
              <w:t>ID št. za DDV</w:t>
            </w:r>
          </w:p>
        </w:tc>
        <w:tc>
          <w:tcPr>
            <w:tcW w:w="7299" w:type="dxa"/>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b/>
              </w:rPr>
              <w:t>Matična številka</w:t>
            </w:r>
          </w:p>
        </w:tc>
        <w:tc>
          <w:tcPr>
            <w:tcW w:w="7299" w:type="dxa"/>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b/>
              </w:rPr>
              <w:t>Transakcijski račun</w:t>
            </w:r>
          </w:p>
        </w:tc>
        <w:tc>
          <w:tcPr>
            <w:tcW w:w="7299" w:type="dxa"/>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b/>
              </w:rPr>
              <w:t>Telefon</w:t>
            </w:r>
          </w:p>
        </w:tc>
        <w:tc>
          <w:tcPr>
            <w:tcW w:w="7299" w:type="dxa"/>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b/>
              </w:rPr>
              <w:t>E-pošta</w:t>
            </w:r>
          </w:p>
        </w:tc>
        <w:tc>
          <w:tcPr>
            <w:tcW w:w="7299" w:type="dxa"/>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b/>
              </w:rPr>
              <w:t>Skrbnik krovnega okvirnega sporazuma</w:t>
            </w:r>
          </w:p>
        </w:tc>
        <w:tc>
          <w:tcPr>
            <w:tcW w:w="7299" w:type="dxa"/>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b/>
              </w:rPr>
              <w:t>Podpisnik</w:t>
            </w:r>
          </w:p>
        </w:tc>
        <w:tc>
          <w:tcPr>
            <w:tcW w:w="7299" w:type="dxa"/>
            <w:shd w:val="clear" w:color="auto" w:fill="auto"/>
            <w:vAlign w:val="center"/>
          </w:tcPr>
          <w:p w:rsidR="00EB6F16" w:rsidRPr="007221B8" w:rsidRDefault="00EB6F16" w:rsidP="00D431A0">
            <w:pPr>
              <w:widowControl w:val="0"/>
              <w:rPr>
                <w:rFonts w:ascii="Arial Narrow" w:hAnsi="Arial Narrow"/>
              </w:rPr>
            </w:pPr>
          </w:p>
        </w:tc>
      </w:tr>
    </w:tbl>
    <w:p w:rsidR="00EB6F16" w:rsidRPr="007221B8" w:rsidRDefault="00EB6F16" w:rsidP="00EB6F16">
      <w:pPr>
        <w:widowControl w:val="0"/>
        <w:spacing w:before="120" w:after="120"/>
        <w:rPr>
          <w:rFonts w:ascii="Arial Narrow" w:hAnsi="Arial Narrow"/>
        </w:rPr>
      </w:pPr>
      <w:r w:rsidRPr="007221B8">
        <w:rPr>
          <w:rFonts w:ascii="Arial Narrow" w:hAnsi="Arial Narrow"/>
        </w:rPr>
        <w:t>(v nadaljevanju: izvajalec/dobavitelj/stranka okvirnega sporazuma)</w:t>
      </w:r>
    </w:p>
    <w:p w:rsidR="00EB6F16" w:rsidRPr="007221B8" w:rsidRDefault="00EB6F16" w:rsidP="00EB6F16">
      <w:pPr>
        <w:widowControl w:val="0"/>
        <w:spacing w:before="120" w:after="120"/>
        <w:rPr>
          <w:rFonts w:ascii="Arial Narrow" w:hAnsi="Arial Narrow"/>
        </w:rPr>
      </w:pPr>
      <w:r w:rsidRPr="007221B8">
        <w:rPr>
          <w:rFonts w:ascii="Arial Narrow" w:hAnsi="Arial Narrow"/>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EB6F16" w:rsidRPr="007221B8" w:rsidTr="00D431A0">
        <w:trPr>
          <w:trHeight w:val="850"/>
        </w:trPr>
        <w:tc>
          <w:tcPr>
            <w:tcW w:w="9694" w:type="dxa"/>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 xml:space="preserve">KROVNI OKVIRNI SPORAZUM ZA  NAKUP </w:t>
            </w:r>
            <w:r>
              <w:rPr>
                <w:rFonts w:ascii="Arial Narrow" w:hAnsi="Arial Narrow"/>
                <w:b/>
              </w:rPr>
              <w:t>TUBUSOV, VODIL IN SOND</w:t>
            </w:r>
          </w:p>
          <w:p w:rsidR="00EB6F16" w:rsidRPr="007221B8" w:rsidRDefault="00EB6F16" w:rsidP="00D431A0">
            <w:pPr>
              <w:widowControl w:val="0"/>
              <w:jc w:val="center"/>
              <w:rPr>
                <w:rFonts w:ascii="Arial Narrow" w:hAnsi="Arial Narrow"/>
                <w:b/>
              </w:rPr>
            </w:pPr>
            <w:r w:rsidRPr="007221B8">
              <w:rPr>
                <w:rFonts w:ascii="Arial Narrow" w:hAnsi="Arial Narrow"/>
                <w:b/>
              </w:rPr>
              <w:t>številka _____________________</w:t>
            </w:r>
          </w:p>
          <w:p w:rsidR="00EB6F16" w:rsidRPr="007221B8" w:rsidRDefault="00EB6F16" w:rsidP="00D431A0">
            <w:pPr>
              <w:widowControl w:val="0"/>
              <w:jc w:val="center"/>
              <w:rPr>
                <w:rFonts w:ascii="Arial Narrow" w:hAnsi="Arial Narrow"/>
                <w:b/>
              </w:rPr>
            </w:pPr>
            <w:r w:rsidRPr="007221B8">
              <w:rPr>
                <w:rFonts w:ascii="Arial Narrow" w:hAnsi="Arial Narrow"/>
                <w:b/>
              </w:rPr>
              <w:t>(v nadaljevanju okvirni sporazum)</w:t>
            </w:r>
          </w:p>
        </w:tc>
      </w:tr>
    </w:tbl>
    <w:p w:rsidR="00EB6F16" w:rsidRPr="007221B8" w:rsidRDefault="00EB6F16" w:rsidP="00EB6F16">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lastRenderedPageBreak/>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EB6F16" w:rsidRPr="007221B8" w:rsidTr="00D431A0">
        <w:trPr>
          <w:trHeight w:val="69"/>
          <w:jc w:val="center"/>
        </w:trPr>
        <w:tc>
          <w:tcPr>
            <w:tcW w:w="4847" w:type="dxa"/>
            <w:shd w:val="clear" w:color="auto" w:fill="auto"/>
            <w:vAlign w:val="center"/>
          </w:tcPr>
          <w:p w:rsidR="00EB6F16" w:rsidRPr="007221B8" w:rsidRDefault="00EB6F16" w:rsidP="00D431A0">
            <w:pPr>
              <w:widowControl w:val="0"/>
              <w:jc w:val="both"/>
              <w:rPr>
                <w:rFonts w:ascii="Arial Narrow" w:hAnsi="Arial Narrow"/>
                <w:b/>
              </w:rPr>
            </w:pPr>
            <w:r w:rsidRPr="007221B8">
              <w:rPr>
                <w:rFonts w:ascii="Arial Narrow" w:hAnsi="Arial Narrow"/>
                <w:b/>
              </w:rPr>
              <w:t>Oznaka javnega naročila, ki je podlaga za sklenitev okvirnega sporazuma</w:t>
            </w:r>
          </w:p>
        </w:tc>
        <w:tc>
          <w:tcPr>
            <w:tcW w:w="4847" w:type="dxa"/>
            <w:shd w:val="clear" w:color="auto" w:fill="auto"/>
            <w:vAlign w:val="center"/>
          </w:tcPr>
          <w:p w:rsidR="00EB6F16" w:rsidRPr="007221B8" w:rsidRDefault="00EB6F16" w:rsidP="00D431A0">
            <w:pPr>
              <w:widowControl w:val="0"/>
              <w:jc w:val="both"/>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r w:rsidRPr="007221B8">
              <w:rPr>
                <w:rFonts w:ascii="Arial Narrow" w:hAnsi="Arial Narrow"/>
              </w:rPr>
              <w:t>Objava na portalu javnega naročanja dne ............... pod številko ..................... ter na portalu EU dne .......................... pod številko ....................(v nadaljevanju: javno naročilo ali postopek javnega naročanja)</w:t>
            </w:r>
          </w:p>
        </w:tc>
      </w:tr>
    </w:tbl>
    <w:p w:rsidR="00EB6F16" w:rsidRPr="007221B8" w:rsidRDefault="00EB6F16" w:rsidP="00EB6F16">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PREDMET OKVIRNEGA SPORAZUMA</w:t>
      </w:r>
    </w:p>
    <w:p w:rsidR="00EB6F16" w:rsidRPr="007221B8" w:rsidRDefault="00EB6F16" w:rsidP="00EB6F16">
      <w:pPr>
        <w:widowControl w:val="0"/>
        <w:numPr>
          <w:ilvl w:val="2"/>
          <w:numId w:val="10"/>
        </w:numPr>
        <w:spacing w:after="120"/>
        <w:jc w:val="both"/>
        <w:rPr>
          <w:rFonts w:ascii="Arial Narrow" w:hAnsi="Arial Narrow"/>
        </w:rPr>
      </w:pPr>
      <w:r w:rsidRPr="007221B8">
        <w:rPr>
          <w:rFonts w:ascii="Arial Narrow" w:hAnsi="Arial Narrow"/>
        </w:rPr>
        <w:t xml:space="preserve">Predmet okvirnega sporazuma je dobava </w:t>
      </w:r>
      <w:r>
        <w:rPr>
          <w:rFonts w:ascii="Arial Narrow" w:hAnsi="Arial Narrow"/>
        </w:rPr>
        <w:t>tubusov, vodil in sond</w:t>
      </w:r>
      <w:r w:rsidRPr="007221B8">
        <w:rPr>
          <w:rFonts w:ascii="Arial Narrow" w:hAnsi="Arial Narrow"/>
        </w:rPr>
        <w:t>, kot razvidno iz dokumentacije v zvezi z oddajo javnega naročanja (v nadaljevanju tudi: razpisna dokumentacija).</w:t>
      </w:r>
    </w:p>
    <w:p w:rsidR="00EB6F16" w:rsidRPr="007221B8" w:rsidRDefault="00EB6F16" w:rsidP="00EB6F16">
      <w:pPr>
        <w:widowControl w:val="0"/>
        <w:numPr>
          <w:ilvl w:val="2"/>
          <w:numId w:val="10"/>
        </w:numPr>
        <w:spacing w:after="120"/>
        <w:jc w:val="both"/>
        <w:rPr>
          <w:rFonts w:ascii="Arial Narrow" w:hAnsi="Arial Narrow"/>
        </w:rPr>
      </w:pPr>
      <w:r w:rsidRPr="007221B8">
        <w:rPr>
          <w:rFonts w:ascii="Arial Narrow" w:hAnsi="Arial Narrow"/>
        </w:rPr>
        <w:t>S tem okvirnim sporazumom je določen način izvajanja okvirnega sporazuma v t.im. 2. fazi postopka oddaje javnega naročila oz. fazi posameznih povpraševanj ter pravice in obveznosti pogodbenih strank v zvezi z izvrševanjem okvirnega sporazuma in posameznih dobav.</w:t>
      </w:r>
    </w:p>
    <w:p w:rsidR="00EB6F16" w:rsidRPr="007221B8" w:rsidRDefault="00EB6F16" w:rsidP="00EB6F16">
      <w:pPr>
        <w:pStyle w:val="Odstavekseznama"/>
        <w:widowControl w:val="0"/>
        <w:numPr>
          <w:ilvl w:val="0"/>
          <w:numId w:val="27"/>
        </w:numPr>
        <w:spacing w:before="120" w:after="120"/>
        <w:jc w:val="center"/>
        <w:rPr>
          <w:rFonts w:ascii="Arial Narrow" w:hAnsi="Arial Narrow"/>
          <w:b/>
        </w:rPr>
      </w:pPr>
      <w:r w:rsidRPr="007221B8">
        <w:rPr>
          <w:rFonts w:ascii="Arial Narrow" w:hAnsi="Arial Narrow"/>
          <w:b/>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KOLIČINE, CENE IN IZVEDBENI POGOJI</w:t>
      </w:r>
    </w:p>
    <w:p w:rsidR="00EB6F16" w:rsidRPr="007221B8" w:rsidRDefault="00EB6F16" w:rsidP="00EB6F16">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Natančna vrsta blaga in količina je v trenutku sklepanja okvirnega sporazuma objektivno neugotovljiva. Naročnik količine in druge izvedbene pogoje (vrsta, lastnosti, kakovost, opis predmeta itd.) vsakokrat opredeli v posameznem povpraševanju oziroma v fazi izvajanja predmetnega okvirnega sporazuma oziroma v vsakokratni fazi odpiranja konkurence. </w:t>
      </w:r>
    </w:p>
    <w:p w:rsidR="00EB6F16" w:rsidRPr="007221B8" w:rsidRDefault="00EB6F16" w:rsidP="00EB6F16">
      <w:pPr>
        <w:pStyle w:val="Odstavekseznama"/>
        <w:widowControl w:val="0"/>
        <w:numPr>
          <w:ilvl w:val="2"/>
          <w:numId w:val="15"/>
        </w:numPr>
        <w:spacing w:after="120"/>
        <w:contextualSpacing w:val="0"/>
        <w:jc w:val="both"/>
        <w:rPr>
          <w:rFonts w:ascii="Arial Narrow" w:hAnsi="Arial Narrow"/>
        </w:rPr>
      </w:pPr>
      <w:r w:rsidRPr="007221B8">
        <w:rPr>
          <w:rFonts w:ascii="Arial Narrow" w:hAnsi="Arial Narrow"/>
        </w:rPr>
        <w:t xml:space="preserve">Naročnik se z okvirnim sporazumom zavezuje, da bo v primeru, če bo naročal blago, ki je predmet tega okvirnega sporazuma, pozval vse dobavitelje, ki jim je bila priznana sposobnost v postopku javnega naročanja oziroma vse dobavitelje, s katerimi ima sklenjen predmetni okvirni sporazum, k oddaji ponudb na način, naveden v nadaljevanju. </w:t>
      </w:r>
    </w:p>
    <w:p w:rsidR="00EB6F16" w:rsidRPr="007221B8" w:rsidRDefault="00EB6F16" w:rsidP="00EB6F16">
      <w:pPr>
        <w:pStyle w:val="Odstavekseznama"/>
        <w:widowControl w:val="0"/>
        <w:numPr>
          <w:ilvl w:val="2"/>
          <w:numId w:val="15"/>
        </w:numPr>
        <w:spacing w:after="120"/>
        <w:jc w:val="both"/>
        <w:rPr>
          <w:rFonts w:ascii="Arial Narrow" w:hAnsi="Arial Narrow"/>
        </w:rPr>
      </w:pPr>
      <w:r w:rsidRPr="007221B8">
        <w:rPr>
          <w:rFonts w:ascii="Arial Narrow" w:hAnsi="Arial Narrow"/>
        </w:rPr>
        <w:t>Naročnik si na podlagi okvirnega sporazuma pridružuje pravico do naročanja istovrstnega blaga, tj. blaga, ki ni izrecno navedeno v razpisni dokumentaciji.</w:t>
      </w:r>
    </w:p>
    <w:p w:rsidR="00EB6F16" w:rsidRPr="007221B8" w:rsidRDefault="00EB6F16" w:rsidP="00EB6F16">
      <w:pPr>
        <w:pStyle w:val="Odstavekseznama"/>
        <w:widowControl w:val="0"/>
        <w:spacing w:after="12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EB6F16" w:rsidRPr="007221B8" w:rsidTr="00D431A0">
        <w:trPr>
          <w:trHeight w:val="20"/>
          <w:jc w:val="center"/>
        </w:trPr>
        <w:tc>
          <w:tcPr>
            <w:tcW w:w="2426"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Lokacija dobav</w:t>
            </w:r>
          </w:p>
        </w:tc>
        <w:tc>
          <w:tcPr>
            <w:tcW w:w="7278" w:type="dxa"/>
            <w:gridSpan w:val="2"/>
            <w:tcBorders>
              <w:bottom w:val="single" w:sz="4" w:space="0" w:color="auto"/>
            </w:tcBorders>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Lokacija naročnika v UKC Ljubljana (mikrolokacija) bo določena v posameznem povpraševanju</w:t>
            </w:r>
          </w:p>
        </w:tc>
      </w:tr>
      <w:tr w:rsidR="00EB6F16" w:rsidRPr="007221B8" w:rsidTr="00D431A0">
        <w:trPr>
          <w:trHeight w:val="629"/>
          <w:jc w:val="center"/>
        </w:trPr>
        <w:tc>
          <w:tcPr>
            <w:tcW w:w="2426"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Način realizacije</w:t>
            </w:r>
          </w:p>
        </w:tc>
        <w:tc>
          <w:tcPr>
            <w:tcW w:w="7278" w:type="dxa"/>
            <w:gridSpan w:val="2"/>
            <w:shd w:val="clear" w:color="auto" w:fill="auto"/>
            <w:vAlign w:val="center"/>
          </w:tcPr>
          <w:p w:rsidR="00EB6F16" w:rsidRPr="007221B8" w:rsidRDefault="00EB6F16" w:rsidP="00D431A0">
            <w:pPr>
              <w:widowControl w:val="0"/>
              <w:rPr>
                <w:rFonts w:ascii="Arial Narrow" w:hAnsi="Arial Narrow"/>
              </w:rPr>
            </w:pPr>
            <w:proofErr w:type="spellStart"/>
            <w:r w:rsidRPr="007221B8">
              <w:rPr>
                <w:rFonts w:ascii="Arial Narrow" w:hAnsi="Arial Narrow"/>
              </w:rPr>
              <w:t>Incoterms</w:t>
            </w:r>
            <w:proofErr w:type="spellEnd"/>
            <w:r w:rsidRPr="007221B8">
              <w:rPr>
                <w:rFonts w:ascii="Arial Narrow" w:hAnsi="Arial Narrow"/>
              </w:rPr>
              <w:t xml:space="preserve"> DDP – lokacija naročnika, opredeljena v vsakokratnem povpraševanju</w:t>
            </w:r>
          </w:p>
        </w:tc>
      </w:tr>
      <w:tr w:rsidR="00EB6F16" w:rsidRPr="007221B8" w:rsidTr="00D431A0">
        <w:trPr>
          <w:trHeight w:val="20"/>
          <w:jc w:val="center"/>
        </w:trPr>
        <w:tc>
          <w:tcPr>
            <w:tcW w:w="2426" w:type="dxa"/>
            <w:vMerge w:val="restart"/>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Naročanje in pooblaščeni predstavniki strank za naročanje</w:t>
            </w:r>
          </w:p>
        </w:tc>
        <w:tc>
          <w:tcPr>
            <w:tcW w:w="3639" w:type="dxa"/>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Na strani izvajalca</w:t>
            </w:r>
          </w:p>
        </w:tc>
      </w:tr>
      <w:tr w:rsidR="00EB6F16" w:rsidRPr="007221B8" w:rsidTr="00D431A0">
        <w:trPr>
          <w:trHeight w:val="20"/>
          <w:jc w:val="center"/>
        </w:trPr>
        <w:tc>
          <w:tcPr>
            <w:tcW w:w="2426" w:type="dxa"/>
            <w:vMerge/>
            <w:shd w:val="clear" w:color="auto" w:fill="auto"/>
            <w:vAlign w:val="center"/>
          </w:tcPr>
          <w:p w:rsidR="00EB6F16" w:rsidRPr="007221B8" w:rsidRDefault="00EB6F16" w:rsidP="00D431A0">
            <w:pPr>
              <w:widowControl w:val="0"/>
              <w:rPr>
                <w:rFonts w:ascii="Arial Narrow" w:hAnsi="Arial Narrow"/>
                <w:b/>
              </w:rPr>
            </w:pPr>
          </w:p>
        </w:tc>
        <w:tc>
          <w:tcPr>
            <w:tcW w:w="3639" w:type="dxa"/>
            <w:tcBorders>
              <w:bottom w:val="single" w:sz="4" w:space="0" w:color="auto"/>
            </w:tcBorders>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 xml:space="preserve">Komercialni skrbnik: </w:t>
            </w:r>
          </w:p>
          <w:p w:rsidR="00EB6F16" w:rsidRPr="007221B8" w:rsidRDefault="00EB6F16" w:rsidP="00D431A0">
            <w:pPr>
              <w:widowControl w:val="0"/>
              <w:rPr>
                <w:rFonts w:ascii="Arial Narrow" w:hAnsi="Arial Narrow"/>
              </w:rPr>
            </w:pPr>
            <w:r w:rsidRPr="007221B8">
              <w:rPr>
                <w:rFonts w:ascii="Arial Narrow" w:hAnsi="Arial Narrow"/>
              </w:rPr>
              <w:t>Špela Pipan</w:t>
            </w:r>
          </w:p>
          <w:p w:rsidR="00EB6F16" w:rsidRPr="007221B8" w:rsidRDefault="00EB6F16" w:rsidP="00D431A0">
            <w:pPr>
              <w:widowControl w:val="0"/>
              <w:rPr>
                <w:rFonts w:ascii="Arial Narrow" w:hAnsi="Arial Narrow"/>
              </w:rPr>
            </w:pPr>
            <w:r w:rsidRPr="007221B8">
              <w:rPr>
                <w:rFonts w:ascii="Arial Narrow" w:hAnsi="Arial Narrow"/>
              </w:rPr>
              <w:t>Tel. št.: 01 522 11 26</w:t>
            </w:r>
          </w:p>
          <w:p w:rsidR="00EB6F16" w:rsidRPr="007221B8" w:rsidRDefault="00EB6F16" w:rsidP="00D431A0">
            <w:pPr>
              <w:widowControl w:val="0"/>
              <w:rPr>
                <w:rFonts w:ascii="Arial Narrow" w:hAnsi="Arial Narrow"/>
              </w:rPr>
            </w:pPr>
            <w:r w:rsidRPr="007221B8">
              <w:rPr>
                <w:rFonts w:ascii="Arial Narrow" w:hAnsi="Arial Narrow"/>
              </w:rPr>
              <w:t xml:space="preserve">E-pošta: </w:t>
            </w:r>
            <w:hyperlink r:id="rId7" w:history="1">
              <w:r w:rsidRPr="007221B8">
                <w:rPr>
                  <w:rStyle w:val="Hiperpovezava"/>
                  <w:rFonts w:ascii="Arial Narrow" w:eastAsiaTheme="majorEastAsia" w:hAnsi="Arial Narrow"/>
                </w:rPr>
                <w:t>spela.pipan@kclj.si</w:t>
              </w:r>
            </w:hyperlink>
          </w:p>
          <w:p w:rsidR="00EB6F16" w:rsidRPr="007221B8" w:rsidRDefault="00EB6F16" w:rsidP="00D431A0">
            <w:pPr>
              <w:widowControl w:val="0"/>
              <w:rPr>
                <w:rFonts w:ascii="Arial Narrow" w:hAnsi="Arial Narrow"/>
              </w:rPr>
            </w:pPr>
          </w:p>
          <w:p w:rsidR="00EB6F16" w:rsidRPr="007221B8" w:rsidRDefault="00EB6F16" w:rsidP="00D431A0">
            <w:pPr>
              <w:widowControl w:val="0"/>
              <w:rPr>
                <w:rFonts w:ascii="Arial Narrow" w:hAnsi="Arial Narrow"/>
              </w:rPr>
            </w:pPr>
            <w:r w:rsidRPr="007221B8">
              <w:rPr>
                <w:rFonts w:ascii="Arial Narrow" w:hAnsi="Arial Narrow"/>
              </w:rPr>
              <w:t xml:space="preserve">Strokovni skrbnik: </w:t>
            </w:r>
          </w:p>
          <w:p w:rsidR="00EB6F16" w:rsidRPr="007221B8" w:rsidRDefault="00EB6F16" w:rsidP="00D431A0">
            <w:pPr>
              <w:widowControl w:val="0"/>
              <w:rPr>
                <w:rFonts w:ascii="Arial Narrow" w:hAnsi="Arial Narrow"/>
              </w:rPr>
            </w:pPr>
            <w:r w:rsidRPr="007221B8">
              <w:rPr>
                <w:rFonts w:ascii="Arial Narrow" w:hAnsi="Arial Narrow"/>
              </w:rPr>
              <w:t>______________</w:t>
            </w:r>
          </w:p>
          <w:p w:rsidR="00EB6F16" w:rsidRPr="007221B8" w:rsidRDefault="00EB6F16" w:rsidP="00D431A0">
            <w:pPr>
              <w:widowControl w:val="0"/>
              <w:rPr>
                <w:rFonts w:ascii="Arial Narrow" w:hAnsi="Arial Narrow"/>
              </w:rPr>
            </w:pPr>
            <w:r w:rsidRPr="007221B8">
              <w:rPr>
                <w:rFonts w:ascii="Arial Narrow" w:hAnsi="Arial Narrow"/>
              </w:rPr>
              <w:t xml:space="preserve">Tel. št.: </w:t>
            </w:r>
          </w:p>
          <w:p w:rsidR="00EB6F16" w:rsidRPr="007221B8" w:rsidRDefault="00EB6F16" w:rsidP="00D431A0">
            <w:pPr>
              <w:widowControl w:val="0"/>
              <w:rPr>
                <w:rFonts w:ascii="Arial Narrow" w:hAnsi="Arial Narrow"/>
              </w:rPr>
            </w:pPr>
            <w:r w:rsidRPr="007221B8">
              <w:rPr>
                <w:rFonts w:ascii="Arial Narrow" w:hAnsi="Arial Narrow"/>
              </w:rPr>
              <w:t>E-pošta:</w:t>
            </w:r>
          </w:p>
        </w:tc>
        <w:tc>
          <w:tcPr>
            <w:tcW w:w="3639" w:type="dxa"/>
            <w:tcBorders>
              <w:bottom w:val="single" w:sz="4" w:space="0" w:color="auto"/>
            </w:tcBorders>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lastRenderedPageBreak/>
              <w:t>Ime in priimek:</w:t>
            </w:r>
          </w:p>
          <w:p w:rsidR="00EB6F16" w:rsidRPr="007221B8" w:rsidRDefault="00EB6F16" w:rsidP="00D431A0">
            <w:pPr>
              <w:widowControl w:val="0"/>
              <w:rPr>
                <w:rFonts w:ascii="Arial Narrow" w:hAnsi="Arial Narrow"/>
              </w:rPr>
            </w:pPr>
            <w:r w:rsidRPr="007221B8">
              <w:rPr>
                <w:rFonts w:ascii="Arial Narrow" w:hAnsi="Arial Narrow"/>
              </w:rPr>
              <w:t>Tel. št.:</w:t>
            </w:r>
          </w:p>
          <w:p w:rsidR="00EB6F16" w:rsidRPr="007221B8" w:rsidRDefault="00EB6F16" w:rsidP="00D431A0">
            <w:pPr>
              <w:widowControl w:val="0"/>
              <w:rPr>
                <w:rFonts w:ascii="Arial Narrow" w:hAnsi="Arial Narrow"/>
              </w:rPr>
            </w:pPr>
            <w:r w:rsidRPr="007221B8">
              <w:rPr>
                <w:rFonts w:ascii="Arial Narrow" w:hAnsi="Arial Narrow"/>
              </w:rPr>
              <w:t>E-pošta:</w:t>
            </w:r>
          </w:p>
        </w:tc>
      </w:tr>
      <w:tr w:rsidR="00EB6F16" w:rsidRPr="007221B8" w:rsidTr="00D431A0">
        <w:trPr>
          <w:trHeight w:val="20"/>
          <w:jc w:val="center"/>
        </w:trPr>
        <w:tc>
          <w:tcPr>
            <w:tcW w:w="2426" w:type="dxa"/>
            <w:vMerge/>
            <w:shd w:val="clear" w:color="auto" w:fill="auto"/>
            <w:vAlign w:val="center"/>
          </w:tcPr>
          <w:p w:rsidR="00EB6F16" w:rsidRPr="007221B8" w:rsidRDefault="00EB6F16" w:rsidP="00D431A0">
            <w:pPr>
              <w:widowControl w:val="0"/>
              <w:rPr>
                <w:rFonts w:ascii="Arial Narrow" w:hAnsi="Arial Narrow"/>
                <w:b/>
              </w:rPr>
            </w:pPr>
          </w:p>
        </w:tc>
        <w:tc>
          <w:tcPr>
            <w:tcW w:w="7278" w:type="dxa"/>
            <w:gridSpan w:val="2"/>
            <w:tcBorders>
              <w:bottom w:val="single" w:sz="4" w:space="0" w:color="auto"/>
            </w:tcBorders>
            <w:shd w:val="clear" w:color="auto" w:fill="auto"/>
            <w:vAlign w:val="center"/>
          </w:tcPr>
          <w:p w:rsidR="00EB6F16" w:rsidRPr="007221B8" w:rsidRDefault="00EB6F16" w:rsidP="00D431A0">
            <w:pPr>
              <w:widowControl w:val="0"/>
              <w:spacing w:after="120"/>
              <w:jc w:val="both"/>
              <w:rPr>
                <w:rFonts w:ascii="Arial Narrow" w:hAnsi="Arial Narrow"/>
              </w:rPr>
            </w:pPr>
            <w:r w:rsidRPr="007221B8">
              <w:rPr>
                <w:rFonts w:ascii="Arial Narrow" w:hAnsi="Arial Narrow"/>
              </w:rPr>
              <w:t xml:space="preserve">V kolikor izvajalec določenega naročenega blaga, glede katerega ima z naročnikom sklenjen posamični okvirni sporazum oziroma pogodbo trenutno nima na zalogi ali pa se je tako blago nehalo proizvajati, mora izvajalec naročniku ponuditi ustrezno nadomestno blago. </w:t>
            </w:r>
          </w:p>
          <w:p w:rsidR="00EB6F16" w:rsidRPr="007221B8" w:rsidRDefault="00EB6F16" w:rsidP="00D431A0">
            <w:pPr>
              <w:widowControl w:val="0"/>
              <w:spacing w:after="120"/>
              <w:jc w:val="both"/>
              <w:rPr>
                <w:rFonts w:ascii="Arial Narrow" w:hAnsi="Arial Narrow"/>
              </w:rPr>
            </w:pPr>
            <w:r w:rsidRPr="007221B8">
              <w:rPr>
                <w:rFonts w:ascii="Arial Narrow" w:hAnsi="Arial Narrow"/>
              </w:rPr>
              <w:t>Prav tako mora izvajalec naročniku ponuditi nadomestno blago v primeru, ko gre za novo generacijo izbranega blaga istega proizvajalca.</w:t>
            </w:r>
          </w:p>
          <w:p w:rsidR="00EB6F16" w:rsidRPr="007221B8" w:rsidRDefault="00EB6F16" w:rsidP="00D431A0">
            <w:pPr>
              <w:widowControl w:val="0"/>
              <w:spacing w:after="120"/>
              <w:jc w:val="both"/>
              <w:rPr>
                <w:rFonts w:ascii="Arial Narrow" w:hAnsi="Arial Narrow"/>
              </w:rPr>
            </w:pPr>
            <w:r w:rsidRPr="007221B8">
              <w:rPr>
                <w:rFonts w:ascii="Arial Narrow" w:hAnsi="Arial Narrow"/>
              </w:rPr>
              <w:t xml:space="preserve">Nadomestno blago mora imeti v vsakem pogledu enake ali boljše lastnosti. Naročnik mora nadomestno blago potrditi kot ustrezno, za kar mora izvajalec na zahtevo naročnika predložiti brezplačen vzorec. Sprememba mora biti dokumentirana, cena nadomestnega blaga pa ne sme presegati cene prvotno izbranega blaga. </w:t>
            </w:r>
          </w:p>
          <w:p w:rsidR="00EB6F16" w:rsidRPr="007221B8" w:rsidRDefault="00EB6F16" w:rsidP="00D431A0">
            <w:pPr>
              <w:widowControl w:val="0"/>
              <w:spacing w:before="120"/>
              <w:jc w:val="both"/>
              <w:rPr>
                <w:rFonts w:ascii="Arial Narrow" w:hAnsi="Arial Narrow"/>
              </w:rPr>
            </w:pPr>
            <w:r w:rsidRPr="007221B8">
              <w:rPr>
                <w:rFonts w:ascii="Arial Narrow" w:hAnsi="Arial Narrow"/>
              </w:rPr>
              <w:t>Naročnik lahko v primeru, ko izvajalec naročenega blaga trenutno nima na zalogi ter ponujeno nadomestno blago ni ustrezno, na stroške izvajalca naročeno blago kupi pri naslednjem najugodnejšem ponudniku, ki je v fazi posameznega povpraševanju ponudil ustrezno blago ali ga kupi drugje na trgu.</w:t>
            </w:r>
          </w:p>
        </w:tc>
      </w:tr>
    </w:tbl>
    <w:p w:rsidR="00EB6F16" w:rsidRPr="007221B8" w:rsidRDefault="00EB6F16" w:rsidP="00EB6F16">
      <w:pPr>
        <w:widowControl w:val="0"/>
        <w:rPr>
          <w:rFonts w:ascii="Arial Narrow" w:hAnsi="Arial Narrow"/>
          <w:b/>
          <w:highlight w:val="lightGray"/>
        </w:rPr>
      </w:pPr>
    </w:p>
    <w:p w:rsidR="00EB6F16" w:rsidRPr="007221B8" w:rsidRDefault="00EB6F16" w:rsidP="00EB6F16">
      <w:pPr>
        <w:widowControl w:val="0"/>
        <w:ind w:left="142"/>
        <w:rPr>
          <w:rFonts w:ascii="Arial Narrow" w:hAnsi="Arial Narrow"/>
          <w:b/>
        </w:rPr>
      </w:pPr>
      <w:r w:rsidRPr="007221B8">
        <w:rPr>
          <w:rFonts w:ascii="Arial Narrow" w:hAnsi="Arial Narrow"/>
          <w:b/>
        </w:rPr>
        <w:t>KONTAKTNI PODATKI ZA IZVAJANJE II. FAZE POVPRAŠEVANJA</w:t>
      </w:r>
    </w:p>
    <w:p w:rsidR="00EB6F16" w:rsidRPr="007221B8" w:rsidRDefault="00EB6F16" w:rsidP="00EB6F16">
      <w:pPr>
        <w:widowControl w:val="0"/>
        <w:spacing w:after="120"/>
        <w:ind w:left="142"/>
        <w:jc w:val="both"/>
        <w:rPr>
          <w:rFonts w:ascii="Arial Narrow" w:hAnsi="Arial Narrow"/>
          <w:i/>
          <w:iCs/>
        </w:rPr>
      </w:pPr>
      <w:r w:rsidRPr="007221B8">
        <w:rPr>
          <w:rFonts w:ascii="Arial Narrow" w:hAnsi="Arial Narrow"/>
          <w:i/>
          <w:iCs/>
        </w:rPr>
        <w:t>Dobavitelj spodaj vpiše kontaktne podatke za prijavo v informacijski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EB6F16" w:rsidRPr="007221B8" w:rsidTr="00D431A0">
        <w:trPr>
          <w:trHeight w:val="20"/>
          <w:jc w:val="center"/>
        </w:trPr>
        <w:tc>
          <w:tcPr>
            <w:tcW w:w="3964"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Ime in priimek:</w:t>
            </w:r>
          </w:p>
        </w:tc>
        <w:tc>
          <w:tcPr>
            <w:tcW w:w="5740" w:type="dxa"/>
            <w:tcBorders>
              <w:bottom w:val="single" w:sz="4" w:space="0" w:color="auto"/>
            </w:tcBorders>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3964"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 xml:space="preserve">GSM tel. št. (zaradi dvostopenjske </w:t>
            </w:r>
            <w:proofErr w:type="spellStart"/>
            <w:r w:rsidRPr="007221B8">
              <w:rPr>
                <w:rFonts w:ascii="Arial Narrow" w:hAnsi="Arial Narrow"/>
                <w:b/>
              </w:rPr>
              <w:t>avtentifikacije</w:t>
            </w:r>
            <w:proofErr w:type="spellEnd"/>
            <w:r w:rsidRPr="007221B8">
              <w:rPr>
                <w:rFonts w:ascii="Arial Narrow" w:hAnsi="Arial Narrow"/>
                <w:b/>
              </w:rPr>
              <w:t>):</w:t>
            </w:r>
          </w:p>
        </w:tc>
        <w:tc>
          <w:tcPr>
            <w:tcW w:w="5740" w:type="dxa"/>
            <w:tcBorders>
              <w:bottom w:val="single" w:sz="4" w:space="0" w:color="auto"/>
            </w:tcBorders>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3964"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E-pošta:</w:t>
            </w:r>
          </w:p>
        </w:tc>
        <w:tc>
          <w:tcPr>
            <w:tcW w:w="5740" w:type="dxa"/>
            <w:tcBorders>
              <w:bottom w:val="single" w:sz="4" w:space="0" w:color="auto"/>
            </w:tcBorders>
            <w:shd w:val="clear" w:color="auto" w:fill="auto"/>
            <w:vAlign w:val="center"/>
          </w:tcPr>
          <w:p w:rsidR="00EB6F16" w:rsidRPr="007221B8" w:rsidRDefault="00EB6F16" w:rsidP="00D431A0">
            <w:pPr>
              <w:widowControl w:val="0"/>
              <w:rPr>
                <w:rFonts w:ascii="Arial Narrow" w:hAnsi="Arial Narrow"/>
              </w:rPr>
            </w:pPr>
          </w:p>
        </w:tc>
      </w:tr>
    </w:tbl>
    <w:p w:rsidR="00EB6F16" w:rsidRPr="007221B8" w:rsidRDefault="00EB6F16" w:rsidP="00EB6F16">
      <w:pPr>
        <w:widowControl w:val="0"/>
        <w:spacing w:after="120"/>
        <w:ind w:left="142"/>
        <w:jc w:val="both"/>
        <w:rPr>
          <w:rFonts w:ascii="Arial Narrow" w:hAnsi="Arial Narrow"/>
        </w:rPr>
      </w:pP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IZVEDBENI POGOJI ODPIRANJA KONKURENCE V DRUGI – POGODBENI FAZI</w:t>
      </w:r>
    </w:p>
    <w:p w:rsidR="00EB6F16" w:rsidRPr="007221B8" w:rsidRDefault="00EB6F16" w:rsidP="00EB6F16">
      <w:pPr>
        <w:widowControl w:val="0"/>
        <w:numPr>
          <w:ilvl w:val="2"/>
          <w:numId w:val="14"/>
        </w:numPr>
        <w:spacing w:after="120"/>
        <w:jc w:val="both"/>
        <w:rPr>
          <w:rFonts w:ascii="Arial Narrow" w:hAnsi="Arial Narrow"/>
        </w:rPr>
      </w:pPr>
      <w:r w:rsidRPr="007221B8">
        <w:rPr>
          <w:rFonts w:ascii="Arial Narrow" w:hAnsi="Arial Narrow"/>
        </w:rPr>
        <w:t>Naročnik na podlagi okvirnega sporazuma odpira konkurenco za dobave v določenem  časovnem obdobju, ki ga predvidi ob posameznem povpraševanju (sukcesivno glede na potrebe naročnika) ali za enkratno dobavo. Naročnik na podlagi tako pridobljenih ponudb v okviru posameznega povpraševanja v obdobju, vsakokrat opredeljenem v posameznem povpraševanju oz. do izvedenega ponovnega povpraševanja blago naroča pri stranki okvirnega sporazuma, ki odda najugodnejšo dopustno ponudbo glede na merila, navedena v tem okvirnem sporazumu oz. merila navedena v povpraševanju.</w:t>
      </w:r>
    </w:p>
    <w:p w:rsidR="00EB6F16" w:rsidRPr="007221B8" w:rsidRDefault="00EB6F16" w:rsidP="00EB6F16">
      <w:pPr>
        <w:widowControl w:val="0"/>
        <w:numPr>
          <w:ilvl w:val="2"/>
          <w:numId w:val="14"/>
        </w:numPr>
        <w:spacing w:after="120"/>
        <w:jc w:val="both"/>
        <w:rPr>
          <w:rFonts w:ascii="Arial Narrow" w:hAnsi="Arial Narrow"/>
        </w:rPr>
      </w:pPr>
      <w:r w:rsidRPr="007221B8">
        <w:rPr>
          <w:rFonts w:ascii="Arial Narrow" w:hAnsi="Arial Narrow"/>
        </w:rPr>
        <w:t xml:space="preserve">Naročnik lahko v upravičenih okoliščinah ponovno odpiranje konkurence v drugi fazi izvede tudi pred </w:t>
      </w:r>
      <w:r w:rsidRPr="007221B8">
        <w:rPr>
          <w:rFonts w:ascii="Arial Narrow" w:hAnsi="Arial Narrow"/>
        </w:rPr>
        <w:lastRenderedPageBreak/>
        <w:t>iztekom obdobja povpraševanja, za katerega je izvedel prejšnje povpraševanje. V takem primeru razloge za predčasno ponovno odpiranje konkurence navede v novem povpraševanju.</w:t>
      </w:r>
    </w:p>
    <w:p w:rsidR="00EB6F16" w:rsidRPr="007221B8" w:rsidRDefault="00EB6F16" w:rsidP="00EB6F16">
      <w:pPr>
        <w:widowControl w:val="0"/>
        <w:numPr>
          <w:ilvl w:val="2"/>
          <w:numId w:val="14"/>
        </w:numPr>
        <w:spacing w:after="120"/>
        <w:jc w:val="both"/>
        <w:rPr>
          <w:rFonts w:ascii="Arial Narrow" w:hAnsi="Arial Narrow"/>
        </w:rPr>
      </w:pPr>
      <w:r w:rsidRPr="007221B8">
        <w:rPr>
          <w:rFonts w:ascii="Arial Narrow" w:hAnsi="Arial Narrow"/>
        </w:rPr>
        <w:t>V kolikor ni v posameznem povpraševanju drugače določeno, morajo biti v cenah zajeti vsi stroški, vključno s stroški transporta in dobave na sedež naročnika, vključno z DDV. Naročnik lahko ob posameznem povpraševanju določi finančna zavarovanja za resnost ponudbe, ter za dobro izvedbo pogodbenih obveznosti</w:t>
      </w:r>
      <w:r>
        <w:rPr>
          <w:rFonts w:ascii="Arial Narrow" w:hAnsi="Arial Narrow"/>
        </w:rPr>
        <w:t>,</w:t>
      </w:r>
      <w:r w:rsidRPr="005A3865">
        <w:t xml:space="preserve"> </w:t>
      </w:r>
      <w:r w:rsidRPr="005A3865">
        <w:rPr>
          <w:rFonts w:ascii="Arial Narrow" w:hAnsi="Arial Narrow"/>
        </w:rPr>
        <w:t>kot to določa 15. člen tega okvirnega sporazuma</w:t>
      </w:r>
      <w:r w:rsidRPr="007221B8">
        <w:rPr>
          <w:rFonts w:ascii="Arial Narrow" w:hAnsi="Arial Narrow"/>
        </w:rPr>
        <w:t>.</w:t>
      </w:r>
    </w:p>
    <w:p w:rsidR="00EB6F16" w:rsidRPr="00406069" w:rsidRDefault="00EB6F16" w:rsidP="00EB6F16">
      <w:pPr>
        <w:widowControl w:val="0"/>
        <w:numPr>
          <w:ilvl w:val="2"/>
          <w:numId w:val="14"/>
        </w:numPr>
        <w:spacing w:after="120"/>
        <w:jc w:val="both"/>
        <w:rPr>
          <w:rFonts w:ascii="Arial Narrow" w:hAnsi="Arial Narrow"/>
        </w:rPr>
      </w:pPr>
      <w:r w:rsidRPr="007221B8">
        <w:rPr>
          <w:rFonts w:ascii="Arial Narrow" w:hAnsi="Arial Narrow"/>
        </w:rPr>
        <w:t>Stranke okvirnega sporazuma morajo v vsaki drugi (pogodbeni) fazi ponuditi blago v skladu z naročnikovimi zahtevami ter na zahtevo naročnika predložiti ustrezna dokazila (npr. tehnično dokumentacijo, certifikate, potrdila o referenčni uporabi). Prav tako naročnik lahko v fazi posameznega povpraševanja zahteva brezplačno predložitev vzorcev ponujenega blaga.</w:t>
      </w:r>
    </w:p>
    <w:p w:rsidR="00EB6F16" w:rsidRPr="007221B8" w:rsidRDefault="00EB6F16" w:rsidP="00EB6F16">
      <w:pPr>
        <w:widowControl w:val="0"/>
        <w:numPr>
          <w:ilvl w:val="2"/>
          <w:numId w:val="14"/>
        </w:numPr>
        <w:spacing w:after="120"/>
        <w:jc w:val="both"/>
        <w:rPr>
          <w:rFonts w:ascii="Arial Narrow" w:hAnsi="Arial Narrow"/>
        </w:rPr>
      </w:pPr>
      <w:r w:rsidRPr="007221B8">
        <w:rPr>
          <w:rFonts w:ascii="Arial Narrow" w:hAnsi="Arial Narrow"/>
        </w:rPr>
        <w:t>Stranke okvirnega sporazuma pošljejo svoje ponudbe v roku na naslov oz. na način, ki ga v povpraševanju opredeli naročnik.</w:t>
      </w:r>
    </w:p>
    <w:p w:rsidR="00EB6F16" w:rsidRPr="007221B8" w:rsidRDefault="00EB6F16" w:rsidP="00EB6F16">
      <w:pPr>
        <w:widowControl w:val="0"/>
        <w:numPr>
          <w:ilvl w:val="2"/>
          <w:numId w:val="14"/>
        </w:numPr>
        <w:spacing w:after="120"/>
        <w:jc w:val="both"/>
        <w:rPr>
          <w:rFonts w:ascii="Arial Narrow" w:hAnsi="Arial Narrow"/>
        </w:rPr>
      </w:pPr>
      <w:r w:rsidRPr="007221B8">
        <w:rPr>
          <w:rFonts w:ascii="Arial Narrow" w:hAnsi="Arial Narrow"/>
        </w:rPr>
        <w:t>Če ni v posameznem povpraševanju drugače določeno, se ne glede na izvedeno povpraševanje, naročnik ne zavezuje, da bo dejansko nabavil količine, po katerih povprašuje oz. da jih bo nabavil v povpraševanju navedenih količinah.</w:t>
      </w:r>
    </w:p>
    <w:p w:rsidR="00EB6F16" w:rsidRPr="007221B8" w:rsidRDefault="00EB6F16" w:rsidP="00EB6F16">
      <w:pPr>
        <w:widowControl w:val="0"/>
        <w:numPr>
          <w:ilvl w:val="2"/>
          <w:numId w:val="14"/>
        </w:numPr>
        <w:spacing w:after="120"/>
        <w:jc w:val="both"/>
        <w:rPr>
          <w:rFonts w:ascii="Arial Narrow" w:hAnsi="Arial Narrow"/>
        </w:rPr>
      </w:pPr>
      <w:r w:rsidRPr="007221B8">
        <w:rPr>
          <w:rFonts w:ascii="Arial Narrow" w:hAnsi="Arial Narrow"/>
        </w:rPr>
        <w:t xml:space="preserve"> V primeru, da ponudnik od svoje ponudbe odstopi po izdani odločitvi v fazi posameznega povpraševanja, lahko naročnik v tem delu naročilo, vezano na posamezno povpraševanje, odda naslednjemu najugodnejšemu ponudniku glede na merilo.</w:t>
      </w:r>
    </w:p>
    <w:p w:rsidR="00EB6F16" w:rsidRPr="007221B8" w:rsidRDefault="00EB6F16" w:rsidP="00EB6F16">
      <w:pPr>
        <w:widowControl w:val="0"/>
        <w:spacing w:after="120"/>
        <w:jc w:val="center"/>
        <w:rPr>
          <w:rFonts w:ascii="Arial Narrow" w:hAnsi="Arial Narrow"/>
        </w:rPr>
      </w:pPr>
      <w:r w:rsidRPr="007221B8">
        <w:rPr>
          <w:rFonts w:ascii="Arial Narrow" w:hAnsi="Arial Narrow"/>
        </w:rPr>
        <w:t>4a. 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ELEKTRONSKO POVPRAŠEVANJE PREKO SPLETNE APLIKACIJE</w:t>
      </w:r>
    </w:p>
    <w:p w:rsidR="00EB6F16" w:rsidRPr="00406069" w:rsidRDefault="00EB6F16" w:rsidP="00EB6F16">
      <w:pPr>
        <w:pStyle w:val="Odstavekseznama"/>
        <w:widowControl w:val="0"/>
        <w:numPr>
          <w:ilvl w:val="0"/>
          <w:numId w:val="39"/>
        </w:numPr>
        <w:spacing w:after="240"/>
        <w:jc w:val="both"/>
        <w:rPr>
          <w:rFonts w:ascii="Arial Narrow" w:hAnsi="Arial Narrow"/>
        </w:rPr>
      </w:pPr>
      <w:r w:rsidRPr="00406069">
        <w:rPr>
          <w:rFonts w:ascii="Arial Narrow" w:hAnsi="Arial Narrow"/>
        </w:rPr>
        <w:t>Odpiranje konkurence v drugi – pogodbeni fazi praviloma poteka v elektronski obliki preko, v ta namen vzpostavljenega, informacijskega sistema (https://narocila.kclj.si/frk/podporaNarocanju ali drug informacijski sistem, ki se nahaja na drugem spletnem naslovu, če o tem naročnik obvesti dobavitelja). Naročnik v informacijskem sistemu ustvari povpraševanje, pri čemer opredeli predmet povpraševanja ter primeren rok za oddajo ponudb. Za posamezno povpraševanje se v tem primeru uporabljajo splošni pogoji uporabe informacijskega sistema, v katerem naročnik izvaja povpraševanja.</w:t>
      </w:r>
    </w:p>
    <w:p w:rsidR="00EB6F16" w:rsidRPr="00A93806" w:rsidRDefault="00EB6F16" w:rsidP="00EB6F16">
      <w:pPr>
        <w:pStyle w:val="Odstavekseznama"/>
        <w:widowControl w:val="0"/>
        <w:numPr>
          <w:ilvl w:val="0"/>
          <w:numId w:val="39"/>
        </w:numPr>
        <w:spacing w:after="120"/>
        <w:jc w:val="both"/>
        <w:rPr>
          <w:rFonts w:ascii="Arial Narrow" w:hAnsi="Arial Narrow"/>
        </w:rPr>
      </w:pPr>
      <w:r w:rsidRPr="00406069">
        <w:rPr>
          <w:rFonts w:ascii="Arial Narrow" w:hAnsi="Arial Narrow"/>
        </w:rPr>
        <w:t xml:space="preserve">Dobavitelj sam odgovarja za redno spremljanje povpraševanj v elektronskem sistemu iz prejšnjega odstavka. Naročnik ni odgovoren za delovanje tega naslova ali druge napake v delovanju sistema dobavitelja, če je vzrok za nedelovanje oziroma napako na strani dobavitelja in je prost vsakršne odgovornosti iz naslova </w:t>
      </w:r>
      <w:proofErr w:type="spellStart"/>
      <w:r w:rsidRPr="00406069">
        <w:rPr>
          <w:rFonts w:ascii="Arial Narrow" w:hAnsi="Arial Narrow"/>
        </w:rPr>
        <w:t>neprejema</w:t>
      </w:r>
      <w:proofErr w:type="spellEnd"/>
      <w:r w:rsidRPr="00406069">
        <w:rPr>
          <w:rFonts w:ascii="Arial Narrow" w:hAnsi="Arial Narrow"/>
        </w:rPr>
        <w:t xml:space="preserve"> povabila za oddajo ponudbe v okviru posameznega povpraševanja na strani dobavitelja, v kolikor je povabilo odposlal na dogovorjeni elektronski naslov. </w:t>
      </w:r>
    </w:p>
    <w:p w:rsidR="00EB6F16" w:rsidRPr="007221B8" w:rsidRDefault="00EB6F16" w:rsidP="00EB6F16">
      <w:pPr>
        <w:widowControl w:val="0"/>
        <w:spacing w:after="120"/>
        <w:jc w:val="center"/>
        <w:rPr>
          <w:rFonts w:ascii="Arial Narrow" w:hAnsi="Arial Narrow"/>
        </w:rPr>
      </w:pPr>
      <w:r w:rsidRPr="007221B8">
        <w:rPr>
          <w:rFonts w:ascii="Arial Narrow" w:hAnsi="Arial Narrow"/>
        </w:rPr>
        <w:t>4b. 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ELEKTRONSKA DRAŽBA</w:t>
      </w:r>
    </w:p>
    <w:p w:rsidR="00EB6F16" w:rsidRPr="007221B8" w:rsidRDefault="00EB6F16" w:rsidP="00EB6F16">
      <w:pPr>
        <w:widowControl w:val="0"/>
        <w:numPr>
          <w:ilvl w:val="2"/>
          <w:numId w:val="13"/>
        </w:numPr>
        <w:spacing w:after="120"/>
        <w:jc w:val="both"/>
        <w:rPr>
          <w:rFonts w:ascii="Arial Narrow" w:hAnsi="Arial Narrow"/>
        </w:rPr>
      </w:pPr>
      <w:r w:rsidRPr="007221B8">
        <w:rPr>
          <w:rFonts w:ascii="Arial Narrow" w:hAnsi="Arial Narrow"/>
        </w:rPr>
        <w:t>Naročnik lahko v posamezni fazi odpiranja konkurence določi, da bo izvedena elektronska dražba, kot to določa 50. člena Zakona o javnem naročanju (Uradni list RS, št. 91/15 s sprem., v nadaljevanju: ZJN-3).</w:t>
      </w:r>
    </w:p>
    <w:p w:rsidR="00EB6F16" w:rsidRPr="007221B8" w:rsidRDefault="00EB6F16" w:rsidP="00EB6F16">
      <w:pPr>
        <w:widowControl w:val="0"/>
        <w:numPr>
          <w:ilvl w:val="2"/>
          <w:numId w:val="13"/>
        </w:numPr>
        <w:spacing w:after="120"/>
        <w:jc w:val="both"/>
        <w:rPr>
          <w:rFonts w:ascii="Arial Narrow" w:hAnsi="Arial Narrow"/>
        </w:rPr>
      </w:pPr>
      <w:r w:rsidRPr="007221B8">
        <w:rPr>
          <w:rFonts w:ascii="Arial Narrow" w:hAnsi="Arial Narrow"/>
        </w:rPr>
        <w:t>Podrobnejši potek elektronske dražbe se opredeli v posameznem povpraševanju in uredi v sistemu elektronskih dražb, vendar mora naročnik v elektronski dražbi zagotoviti tako transparentnost postopka, ki ustreza določilom ZJN-3.</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rsidR="00EB6F16" w:rsidRPr="007221B8" w:rsidRDefault="00EB6F16" w:rsidP="00EB6F16">
      <w:pPr>
        <w:widowControl w:val="0"/>
        <w:jc w:val="center"/>
        <w:rPr>
          <w:rFonts w:ascii="Arial Narrow" w:hAnsi="Arial Narrow"/>
        </w:rPr>
      </w:pPr>
      <w:r w:rsidRPr="007221B8">
        <w:rPr>
          <w:rFonts w:ascii="Arial Narrow" w:hAnsi="Arial Narrow"/>
        </w:rPr>
        <w:t xml:space="preserve">MERILO ZA DODELITEV NAROČILA V OKVIRU POSAMEZNEGA POVPRAŠEVANJA </w:t>
      </w:r>
    </w:p>
    <w:p w:rsidR="00EB6F16" w:rsidRPr="007221B8" w:rsidRDefault="00EB6F16" w:rsidP="00EB6F16">
      <w:pPr>
        <w:widowControl w:val="0"/>
        <w:spacing w:after="120"/>
        <w:jc w:val="center"/>
        <w:rPr>
          <w:rFonts w:ascii="Arial Narrow" w:hAnsi="Arial Narrow"/>
        </w:rPr>
      </w:pPr>
      <w:r w:rsidRPr="007221B8">
        <w:rPr>
          <w:rFonts w:ascii="Arial Narrow" w:hAnsi="Arial Narrow"/>
        </w:rPr>
        <w:t>IN IZVAJANJE POSLA S STRANI IZBRANEGA IZVAJALCA</w:t>
      </w:r>
    </w:p>
    <w:p w:rsidR="00EB6F16" w:rsidRPr="007221B8" w:rsidRDefault="00EB6F16" w:rsidP="00EB6F16">
      <w:pPr>
        <w:pStyle w:val="Odstavekseznama"/>
        <w:widowControl w:val="0"/>
        <w:numPr>
          <w:ilvl w:val="0"/>
          <w:numId w:val="17"/>
        </w:numPr>
        <w:spacing w:after="120"/>
        <w:ind w:left="714" w:hanging="357"/>
        <w:contextualSpacing w:val="0"/>
        <w:jc w:val="both"/>
        <w:rPr>
          <w:rFonts w:ascii="Arial Narrow" w:hAnsi="Arial Narrow"/>
        </w:rPr>
      </w:pPr>
      <w:r w:rsidRPr="007221B8">
        <w:rPr>
          <w:rFonts w:ascii="Arial Narrow" w:hAnsi="Arial Narrow"/>
        </w:rPr>
        <w:t xml:space="preserve">Merilo za izbiro najugodnejše dopustne ponudbe v fazi povpraševanj bo naročnik konkretiziral v vsakokratnem povpraševanju. Elementi merila so lahko cena, stroški v življenjski dobi, kvaliteta, dobavni rok, ipd. </w:t>
      </w:r>
      <w:r>
        <w:rPr>
          <w:rFonts w:ascii="Arial Narrow" w:hAnsi="Arial Narrow"/>
        </w:rPr>
        <w:t xml:space="preserve">Če </w:t>
      </w:r>
      <w:r w:rsidRPr="007221B8">
        <w:rPr>
          <w:rFonts w:ascii="Arial Narrow" w:hAnsi="Arial Narrow"/>
        </w:rPr>
        <w:t xml:space="preserve">v posameznem povpraševanju ni določeno drugače je ekonomsko najugodnejša ponudba, ponudba z najnižjo skupno ceno z DDV. </w:t>
      </w:r>
    </w:p>
    <w:p w:rsidR="00EB6F16" w:rsidRPr="007221B8" w:rsidRDefault="00EB6F16" w:rsidP="00EB6F16">
      <w:pPr>
        <w:pStyle w:val="Odstavekseznama"/>
        <w:widowControl w:val="0"/>
        <w:numPr>
          <w:ilvl w:val="0"/>
          <w:numId w:val="17"/>
        </w:numPr>
        <w:spacing w:after="120"/>
        <w:ind w:left="714" w:hanging="357"/>
        <w:contextualSpacing w:val="0"/>
        <w:jc w:val="both"/>
        <w:rPr>
          <w:rFonts w:ascii="Arial Narrow" w:hAnsi="Arial Narrow"/>
        </w:rPr>
      </w:pPr>
      <w:r>
        <w:rPr>
          <w:rFonts w:ascii="Arial Narrow" w:hAnsi="Arial Narrow"/>
        </w:rPr>
        <w:t>Če</w:t>
      </w:r>
      <w:r w:rsidRPr="007221B8">
        <w:rPr>
          <w:rFonts w:ascii="Arial Narrow" w:hAnsi="Arial Narrow"/>
        </w:rPr>
        <w:t xml:space="preserve"> ni v konkretnem povpraševanju ali v splošnih pogojih (pri uporabi elektronskega sistema povpraševanja) določeno drugače, se v primeru enake ponujene cene kot najugodnejšo šteje ponudbo, ki je prva prispela v elektronski sistem naročnika.</w:t>
      </w:r>
    </w:p>
    <w:p w:rsidR="00EB6F16" w:rsidRPr="007221B8" w:rsidRDefault="00EB6F16" w:rsidP="00EB6F16">
      <w:pPr>
        <w:pStyle w:val="Odstavekseznama"/>
        <w:widowControl w:val="0"/>
        <w:numPr>
          <w:ilvl w:val="0"/>
          <w:numId w:val="17"/>
        </w:numPr>
        <w:spacing w:after="120"/>
        <w:jc w:val="both"/>
        <w:rPr>
          <w:rFonts w:ascii="Arial Narrow" w:hAnsi="Arial Narrow"/>
        </w:rPr>
      </w:pPr>
      <w:r w:rsidRPr="007221B8">
        <w:rPr>
          <w:rFonts w:ascii="Arial Narrow" w:hAnsi="Arial Narrow"/>
        </w:rPr>
        <w:t>Enako velja tudi v primeru doseženega enakega števila točk v primeru več ekonomsko najugodnejših ponudb, kadar merilo za izbor ni zgolj ponujena cena.</w:t>
      </w:r>
    </w:p>
    <w:p w:rsidR="00EB6F16" w:rsidRPr="007221B8" w:rsidRDefault="00EB6F16" w:rsidP="00EB6F16">
      <w:pPr>
        <w:pStyle w:val="Odstavekseznama"/>
        <w:widowControl w:val="0"/>
        <w:spacing w:after="120"/>
        <w:jc w:val="both"/>
        <w:rPr>
          <w:rFonts w:ascii="Arial Narrow" w:hAnsi="Arial Narrow"/>
        </w:rPr>
      </w:pP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POSEBNE SITUACIJE</w:t>
      </w:r>
    </w:p>
    <w:p w:rsidR="00EB6F16" w:rsidRPr="007221B8" w:rsidRDefault="00EB6F16" w:rsidP="00EB6F16">
      <w:pPr>
        <w:widowControl w:val="0"/>
        <w:numPr>
          <w:ilvl w:val="2"/>
          <w:numId w:val="16"/>
        </w:numPr>
        <w:spacing w:after="120"/>
        <w:jc w:val="both"/>
        <w:rPr>
          <w:rFonts w:ascii="Arial Narrow" w:hAnsi="Arial Narrow"/>
        </w:rPr>
      </w:pPr>
      <w:r w:rsidRPr="007221B8">
        <w:rPr>
          <w:rFonts w:ascii="Arial Narrow" w:hAnsi="Arial Narrow"/>
        </w:rPr>
        <w:t xml:space="preserve">Če naročnik v okviru posameznega povpraševanja ne prejme nobene ponudbe, je dolžan posebej skrbno preveriti ali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(npr. objektivno nemogoče povpraševanje ali podobno). Stranka okvirnega sporazuma je kot strokovnjak dolžna naročnika čim prej opozoriti na morebitno objektivno absolutno nezmožnost izvedbe posameznega povpraševanja (možno je, da naročnik s posameznimi objektivnimi dejstvi ni seznanjen). </w:t>
      </w:r>
    </w:p>
    <w:p w:rsidR="00EB6F16" w:rsidRPr="007221B8" w:rsidRDefault="00EB6F16" w:rsidP="00EB6F16">
      <w:pPr>
        <w:widowControl w:val="0"/>
        <w:numPr>
          <w:ilvl w:val="2"/>
          <w:numId w:val="16"/>
        </w:numPr>
        <w:spacing w:after="120"/>
        <w:jc w:val="both"/>
        <w:rPr>
          <w:rFonts w:ascii="Arial Narrow" w:hAnsi="Arial Narrow"/>
        </w:rPr>
      </w:pPr>
      <w:r w:rsidRPr="007221B8">
        <w:rPr>
          <w:rFonts w:ascii="Arial Narrow" w:hAnsi="Arial Narrow"/>
        </w:rPr>
        <w:t xml:space="preserve">Če naročnik v okviru posameznega povpraševanja ne pridobi nobene ponudbe in razlog </w:t>
      </w:r>
      <w:proofErr w:type="spellStart"/>
      <w:r w:rsidRPr="007221B8">
        <w:rPr>
          <w:rFonts w:ascii="Arial Narrow" w:hAnsi="Arial Narrow"/>
        </w:rPr>
        <w:t>nepridobitve</w:t>
      </w:r>
      <w:proofErr w:type="spellEnd"/>
      <w:r w:rsidRPr="007221B8">
        <w:rPr>
          <w:rFonts w:ascii="Arial Narrow" w:hAnsi="Arial Narrow"/>
        </w:rPr>
        <w:t xml:space="preserve"> ponudb ne izvira iz njegove sfere oz. pridobi le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EB6F16" w:rsidRPr="007221B8" w:rsidRDefault="00EB6F16" w:rsidP="00EB6F16">
      <w:pPr>
        <w:widowControl w:val="0"/>
        <w:numPr>
          <w:ilvl w:val="2"/>
          <w:numId w:val="16"/>
        </w:numPr>
        <w:spacing w:after="120"/>
        <w:jc w:val="both"/>
        <w:rPr>
          <w:rFonts w:ascii="Arial Narrow" w:hAnsi="Arial Narrow"/>
        </w:rPr>
      </w:pPr>
      <w:r w:rsidRPr="007221B8">
        <w:rPr>
          <w:rFonts w:ascii="Arial Narrow" w:hAnsi="Arial Narrow"/>
        </w:rPr>
        <w:t>Naročnik se lahko v primeru, da ne dobi nobene ponudbe oz. nobene dopustne ponudbe, namesto za oddajo na prostem trgu odloči tudi za ponovitev postopka.</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PREVERITEV PONUDB</w:t>
      </w:r>
    </w:p>
    <w:p w:rsidR="00EB6F16" w:rsidRPr="007221B8" w:rsidRDefault="00EB6F16" w:rsidP="00EB6F16">
      <w:pPr>
        <w:widowControl w:val="0"/>
        <w:numPr>
          <w:ilvl w:val="2"/>
          <w:numId w:val="18"/>
        </w:numPr>
        <w:spacing w:after="120"/>
        <w:jc w:val="both"/>
        <w:rPr>
          <w:rFonts w:ascii="Arial Narrow" w:hAnsi="Arial Narrow"/>
        </w:rPr>
      </w:pPr>
      <w:r>
        <w:rPr>
          <w:rFonts w:ascii="Arial Narrow" w:hAnsi="Arial Narrow"/>
        </w:rPr>
        <w:t>Če</w:t>
      </w:r>
      <w:r w:rsidRPr="007221B8">
        <w:rPr>
          <w:rFonts w:ascii="Arial Narrow" w:hAnsi="Arial Narrow"/>
        </w:rPr>
        <w:t xml:space="preserve"> je to potrebno, naročnik preveri resničnost in obstoj navedb v ponudbi in od strank okvirnega sporazuma zahteva predložitev ustreznih dokazil in/ali vzorcev.</w:t>
      </w:r>
    </w:p>
    <w:p w:rsidR="00EB6F16" w:rsidRPr="007221B8" w:rsidRDefault="00EB6F16" w:rsidP="00EB6F16">
      <w:pPr>
        <w:widowControl w:val="0"/>
        <w:numPr>
          <w:ilvl w:val="2"/>
          <w:numId w:val="18"/>
        </w:numPr>
        <w:spacing w:after="120"/>
        <w:jc w:val="both"/>
        <w:rPr>
          <w:rFonts w:ascii="Arial Narrow" w:hAnsi="Arial Narrow"/>
        </w:rPr>
      </w:pPr>
      <w:r w:rsidRPr="007221B8">
        <w:rPr>
          <w:rFonts w:ascii="Arial Narrow" w:hAnsi="Arial Narrow"/>
        </w:rPr>
        <w:t>Stranke okvirnega sporazuma morajo navedena dokazila/vzorce predložiti v roku, navedenem v zahtevi za dopolnitev oz. pojasnilo oz. predložitev vzorcev.</w:t>
      </w:r>
    </w:p>
    <w:p w:rsidR="00EB6F16" w:rsidRPr="007221B8" w:rsidRDefault="00EB6F16" w:rsidP="00EB6F16">
      <w:pPr>
        <w:widowControl w:val="0"/>
        <w:numPr>
          <w:ilvl w:val="2"/>
          <w:numId w:val="18"/>
        </w:numPr>
        <w:spacing w:after="120"/>
        <w:jc w:val="both"/>
        <w:rPr>
          <w:rFonts w:ascii="Arial Narrow" w:hAnsi="Arial Narrow"/>
        </w:rPr>
      </w:pPr>
      <w:r>
        <w:rPr>
          <w:rFonts w:ascii="Arial Narrow" w:hAnsi="Arial Narrow"/>
        </w:rPr>
        <w:t>Če</w:t>
      </w:r>
      <w:r w:rsidRPr="007221B8">
        <w:rPr>
          <w:rFonts w:ascii="Arial Narrow" w:hAnsi="Arial Narrow"/>
        </w:rPr>
        <w:t xml:space="preserve"> stranke sporazuma pojasnil, dokazil in/ali vzorcev ne posredujejo pravočasno, naročnik takšno ponudbo lahko označi za nedopustno.</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SPREMEMBA, PREKLIC IN ODLOČITEV O POVPRAŠEVANJU</w:t>
      </w:r>
    </w:p>
    <w:p w:rsidR="00EB6F16" w:rsidRPr="007221B8" w:rsidRDefault="00EB6F16" w:rsidP="00EB6F1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lastRenderedPageBreak/>
        <w:t>Naročnik lahko kadarkoli do roka za sprejem ponudb v vsaki drugi fazi povpraševanja spremeni ali prekliče povpraševanje.</w:t>
      </w:r>
    </w:p>
    <w:p w:rsidR="00EB6F16" w:rsidRPr="007221B8" w:rsidRDefault="00EB6F16" w:rsidP="00EB6F1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spremembo ali preklic izvede na enega izmed naslednjih načinov: z obvestilom na spletni strani (na spletni strani, ki bo navedena v povpraševanju), preko elektronske pošte ali preko sistema za elektronsko oddajo ponudb iz 4a člena tega okvirnega sporazuma.</w:t>
      </w:r>
    </w:p>
    <w:p w:rsidR="00EB6F16" w:rsidRPr="007221B8" w:rsidRDefault="00EB6F16" w:rsidP="00EB6F1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mora omogočiti, da se imajo s spremembo ali s preklicem možnost seznaniti vse stranke okvirnega sporazuma, ki so bile vabljene k oddaji ponudbe.</w:t>
      </w:r>
    </w:p>
    <w:p w:rsidR="00EB6F16" w:rsidRPr="007221B8" w:rsidRDefault="00EB6F16" w:rsidP="00EB6F1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 xml:space="preserve">Naročnik odločitev o izidu posameznega povpraševanja izda v najkrajšem možnem času na enega izmed naslednjih načinov: z obvestilom na spletni strani (na spletni strani, ki bo navedena v povpraševanju), na portalu </w:t>
      </w:r>
      <w:proofErr w:type="spellStart"/>
      <w:r w:rsidRPr="007221B8">
        <w:rPr>
          <w:rFonts w:ascii="Arial Narrow" w:hAnsi="Arial Narrow"/>
        </w:rPr>
        <w:t>enaročanje</w:t>
      </w:r>
      <w:proofErr w:type="spellEnd"/>
      <w:r w:rsidRPr="007221B8">
        <w:rPr>
          <w:rFonts w:ascii="Arial Narrow" w:hAnsi="Arial Narrow"/>
        </w:rPr>
        <w:t>, preko elektronske pošte ali preko sistema za elektronsko oddajo ponudb.</w:t>
      </w:r>
    </w:p>
    <w:p w:rsidR="00EB6F16" w:rsidRPr="007221B8" w:rsidRDefault="00EB6F16" w:rsidP="00EB6F16">
      <w:pPr>
        <w:pStyle w:val="Odstavekseznama"/>
        <w:widowControl w:val="0"/>
        <w:numPr>
          <w:ilvl w:val="0"/>
          <w:numId w:val="19"/>
        </w:numPr>
        <w:spacing w:after="120"/>
        <w:ind w:hanging="357"/>
        <w:contextualSpacing w:val="0"/>
        <w:jc w:val="both"/>
        <w:rPr>
          <w:rFonts w:ascii="Arial Narrow" w:hAnsi="Arial Narrow"/>
        </w:rPr>
      </w:pPr>
      <w:r w:rsidRPr="007221B8">
        <w:rPr>
          <w:rFonts w:ascii="Arial Narrow" w:hAnsi="Arial Narrow"/>
        </w:rPr>
        <w:t>Naročnik lahko z odločitvijo izbere eno, več ponudb ali zavrne vse ponudbe.</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 xml:space="preserve">POGODBA ALI DODATEK K OKVIRNEMU SPORAZUMU </w:t>
      </w:r>
    </w:p>
    <w:p w:rsidR="00EB6F16" w:rsidRPr="007221B8" w:rsidRDefault="00EB6F16" w:rsidP="00EB6F16">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 xml:space="preserve">Naročnik, na podlagi uspešno zaključenega povpraševanja, z izbranim ponudnikom sklene posamični okvirni sporazum oziroma pogodbo. </w:t>
      </w:r>
    </w:p>
    <w:p w:rsidR="00EB6F16" w:rsidRPr="007221B8" w:rsidRDefault="00EB6F16" w:rsidP="00EB6F16">
      <w:pPr>
        <w:pStyle w:val="Odstavekseznama"/>
        <w:widowControl w:val="0"/>
        <w:numPr>
          <w:ilvl w:val="0"/>
          <w:numId w:val="28"/>
        </w:numPr>
        <w:spacing w:after="120"/>
        <w:contextualSpacing w:val="0"/>
        <w:jc w:val="both"/>
        <w:rPr>
          <w:rFonts w:ascii="Arial Narrow" w:hAnsi="Arial Narrow"/>
        </w:rPr>
      </w:pPr>
      <w:r w:rsidRPr="007221B8">
        <w:rPr>
          <w:rFonts w:ascii="Arial Narrow" w:hAnsi="Arial Narrow"/>
        </w:rPr>
        <w:t xml:space="preserve">V vsakem primeru se za izvajanje dobav na podlagi posameznega povpraševanja uporabljajo določila tega okvirnega sporazuma, v kolikor ni v posameznem povpraševanju oz. pogodbi ali dodatku k okvirnemu sporazumu določeno drugače. </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PREVZEM</w:t>
      </w:r>
    </w:p>
    <w:p w:rsidR="00EB6F16" w:rsidRPr="007221B8" w:rsidRDefault="00EB6F16" w:rsidP="00EB6F16">
      <w:pPr>
        <w:widowControl w:val="0"/>
        <w:numPr>
          <w:ilvl w:val="2"/>
          <w:numId w:val="20"/>
        </w:numPr>
        <w:spacing w:after="120"/>
        <w:jc w:val="both"/>
        <w:rPr>
          <w:rFonts w:ascii="Arial Narrow" w:hAnsi="Arial Narrow"/>
        </w:rPr>
      </w:pPr>
      <w:r w:rsidRPr="007221B8">
        <w:rPr>
          <w:rFonts w:ascii="Arial Narrow" w:hAnsi="Arial Narrow"/>
        </w:rPr>
        <w:t>Prevzem blaga se opravi z dobavnico, ki jo na podlagi izročenega količinsko in kakovostno ustreznega blaga ter spremljajočih dodatkov in listin, podpišeta skrbnika okvirnega sporazuma ali pooblaščenca obeh strank.</w:t>
      </w:r>
    </w:p>
    <w:p w:rsidR="00EB6F16" w:rsidRPr="007221B8" w:rsidRDefault="00EB6F16" w:rsidP="00EB6F16">
      <w:pPr>
        <w:widowControl w:val="0"/>
        <w:numPr>
          <w:ilvl w:val="2"/>
          <w:numId w:val="20"/>
        </w:numPr>
        <w:spacing w:after="120"/>
        <w:jc w:val="both"/>
        <w:rPr>
          <w:rFonts w:ascii="Arial Narrow" w:hAnsi="Arial Narrow"/>
        </w:rPr>
      </w:pPr>
      <w:r w:rsidRPr="007221B8">
        <w:rPr>
          <w:rFonts w:ascii="Arial Narrow" w:hAnsi="Arial Narrow"/>
        </w:rPr>
        <w:t xml:space="preserve">Z dnem podpisa dobavnice je prevzem opravljen. Na dobavnici morajo biti razvidne: številka pogodbe, količina in serijske številke blaga ter njegova vrednost </w:t>
      </w:r>
      <w:r>
        <w:rPr>
          <w:rFonts w:ascii="Arial Narrow" w:hAnsi="Arial Narrow"/>
        </w:rPr>
        <w:t xml:space="preserve">oz. količina </w:t>
      </w:r>
      <w:r w:rsidRPr="007221B8">
        <w:rPr>
          <w:rFonts w:ascii="Arial Narrow" w:hAnsi="Arial Narrow"/>
        </w:rPr>
        <w:t>(po kosih).</w:t>
      </w:r>
    </w:p>
    <w:p w:rsidR="00EB6F16" w:rsidRPr="007221B8" w:rsidRDefault="00EB6F16" w:rsidP="00EB6F16">
      <w:pPr>
        <w:widowControl w:val="0"/>
        <w:numPr>
          <w:ilvl w:val="2"/>
          <w:numId w:val="20"/>
        </w:numPr>
        <w:spacing w:after="120"/>
        <w:jc w:val="both"/>
        <w:rPr>
          <w:rFonts w:ascii="Arial Narrow" w:hAnsi="Arial Narrow"/>
        </w:rPr>
      </w:pPr>
      <w:r w:rsidRPr="007221B8">
        <w:rPr>
          <w:rFonts w:ascii="Arial Narrow" w:hAnsi="Arial Narrow"/>
        </w:rPr>
        <w:t>Izvajalec mora hkrati z blagom in pravilno izpolnjeno dobavnico ob prevzemu naročniku izročiti še:</w:t>
      </w:r>
    </w:p>
    <w:p w:rsidR="00EB6F16" w:rsidRPr="007221B8" w:rsidRDefault="00EB6F16" w:rsidP="00EB6F16">
      <w:pPr>
        <w:widowControl w:val="0"/>
        <w:numPr>
          <w:ilvl w:val="3"/>
          <w:numId w:val="20"/>
        </w:numPr>
        <w:spacing w:after="120"/>
        <w:jc w:val="both"/>
        <w:rPr>
          <w:rFonts w:ascii="Arial Narrow" w:hAnsi="Arial Narrow"/>
        </w:rPr>
      </w:pPr>
      <w:r w:rsidRPr="007221B8">
        <w:rPr>
          <w:rFonts w:ascii="Arial Narrow" w:hAnsi="Arial Narrow"/>
        </w:rPr>
        <w:t>predpisana potrdila o atestih in testiranjih, če jih je za blago v skladu z veljavno zakonodajo dolžan predložiti ali če to zahteva naročnik;</w:t>
      </w:r>
    </w:p>
    <w:p w:rsidR="00EB6F16" w:rsidRPr="007221B8" w:rsidRDefault="00EB6F16" w:rsidP="00EB6F16">
      <w:pPr>
        <w:widowControl w:val="0"/>
        <w:numPr>
          <w:ilvl w:val="3"/>
          <w:numId w:val="20"/>
        </w:numPr>
        <w:spacing w:after="120"/>
        <w:jc w:val="both"/>
        <w:rPr>
          <w:rFonts w:ascii="Arial Narrow" w:hAnsi="Arial Narrow"/>
        </w:rPr>
      </w:pPr>
      <w:r w:rsidRPr="007221B8">
        <w:rPr>
          <w:rFonts w:ascii="Arial Narrow" w:hAnsi="Arial Narrow"/>
        </w:rPr>
        <w:t>tehnično dokumentacijo in slovenska navodila za uporabo;</w:t>
      </w:r>
    </w:p>
    <w:p w:rsidR="00EB6F16" w:rsidRPr="007221B8" w:rsidRDefault="00EB6F16" w:rsidP="00EB6F16">
      <w:pPr>
        <w:widowControl w:val="0"/>
        <w:spacing w:after="120"/>
        <w:ind w:left="1077"/>
        <w:jc w:val="both"/>
        <w:rPr>
          <w:rFonts w:ascii="Arial Narrow" w:hAnsi="Arial Narrow"/>
        </w:rPr>
      </w:pPr>
    </w:p>
    <w:p w:rsidR="00EB6F16" w:rsidRDefault="00EB6F16" w:rsidP="00EB6F16">
      <w:pPr>
        <w:pStyle w:val="Odstavekseznama"/>
        <w:widowControl w:val="0"/>
        <w:numPr>
          <w:ilvl w:val="2"/>
          <w:numId w:val="20"/>
        </w:numPr>
        <w:spacing w:after="120"/>
        <w:contextualSpacing w:val="0"/>
        <w:jc w:val="both"/>
        <w:rPr>
          <w:rFonts w:ascii="Arial Narrow" w:hAnsi="Arial Narrow"/>
        </w:rPr>
      </w:pPr>
      <w:r w:rsidRPr="007221B8">
        <w:rPr>
          <w:rFonts w:ascii="Arial Narrow" w:hAnsi="Arial Narrow"/>
        </w:rPr>
        <w:t>Blago, za katero se bo ugotovilo, da kakorkoli odstopa od navedb v dokumentaciji v zvezi z oddajo javnega naročila ali ponudbeni dokumentaciji, ali ni skladno z določili tega sporazuma, določili povpraševanja ali s specifikacijami naročnika, bo zavrnjeno, zaradi česar bo izvajalec prešel v zamudo. Enako velja, če bo neskladnost ugotovljena za katerikoli dokument, ki bi moral biti blagu priložen. Zavrnitev bo označena na dobavnici.</w:t>
      </w:r>
    </w:p>
    <w:p w:rsidR="00EB6F16" w:rsidRPr="00C84BD0" w:rsidRDefault="00EB6F16" w:rsidP="00EB6F16">
      <w:pPr>
        <w:widowControl w:val="0"/>
        <w:spacing w:after="120"/>
        <w:jc w:val="both"/>
        <w:rPr>
          <w:rFonts w:ascii="Arial Narrow" w:hAnsi="Arial Narrow"/>
        </w:rPr>
      </w:pP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lastRenderedPageBreak/>
        <w:t>člen</w:t>
      </w:r>
    </w:p>
    <w:p w:rsidR="00EB6F16" w:rsidRPr="007221B8" w:rsidRDefault="00EB6F16" w:rsidP="00EB6F16">
      <w:pPr>
        <w:widowControl w:val="0"/>
        <w:spacing w:after="120"/>
        <w:jc w:val="center"/>
        <w:rPr>
          <w:rFonts w:ascii="Arial Narrow" w:hAnsi="Arial Narrow"/>
        </w:rPr>
      </w:pPr>
      <w:bookmarkStart w:id="0" w:name="_Hlk126672533"/>
      <w:r w:rsidRPr="007221B8">
        <w:rPr>
          <w:rFonts w:ascii="Arial Narrow" w:hAnsi="Arial Narrow"/>
        </w:rPr>
        <w:t>ZAMUDA IN POGODBENA KAZEN</w:t>
      </w:r>
    </w:p>
    <w:bookmarkEnd w:id="0"/>
    <w:p w:rsidR="00EB6F16" w:rsidRPr="007221B8" w:rsidRDefault="00EB6F16" w:rsidP="00EB6F16">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naročnik ni dolžan sporočiti izvajalcu, da si pridržuje pravico do pogodbene kazni, če je prevzel blago potem, ko je izvajalec z njegovo dobavo zamujal.</w:t>
      </w:r>
    </w:p>
    <w:p w:rsidR="00EB6F16" w:rsidRPr="007221B8" w:rsidRDefault="00EB6F16" w:rsidP="00EB6F16">
      <w:pPr>
        <w:widowControl w:val="0"/>
        <w:numPr>
          <w:ilvl w:val="2"/>
          <w:numId w:val="21"/>
        </w:numPr>
        <w:spacing w:before="120" w:after="120"/>
        <w:jc w:val="both"/>
        <w:rPr>
          <w:rFonts w:ascii="Arial Narrow" w:hAnsi="Arial Narrow"/>
        </w:rPr>
      </w:pPr>
      <w:r w:rsidRPr="007221B8">
        <w:rPr>
          <w:rFonts w:ascii="Arial Narrow" w:hAnsi="Arial Narrow"/>
        </w:rPr>
        <w:t>Če izvajalec zamuja z dobavo toliko, da bi lahko naročniku nastala škoda ali da bi dobava izgubila pomen, lahko naročnik, poleg pravic, ki mu jih daje okvirni sporazum in/ali pogodba, izvede kritni kup, pri čemer blago lahko naroči tudi pri drugemu najugodnejšemu ponudniku, ki je v posamezni fazi povpraševanja ponudil ustrezno blago.</w:t>
      </w:r>
    </w:p>
    <w:p w:rsidR="00EB6F16" w:rsidRPr="007221B8" w:rsidRDefault="00EB6F16" w:rsidP="00EB6F16">
      <w:pPr>
        <w:widowControl w:val="0"/>
        <w:numPr>
          <w:ilvl w:val="2"/>
          <w:numId w:val="21"/>
        </w:numPr>
        <w:spacing w:before="120" w:after="120"/>
        <w:jc w:val="both"/>
        <w:rPr>
          <w:rFonts w:ascii="Arial Narrow" w:hAnsi="Arial Narrow"/>
        </w:rPr>
      </w:pPr>
      <w:r w:rsidRPr="007221B8">
        <w:rPr>
          <w:rFonts w:ascii="Arial Narrow" w:hAnsi="Arial Narrow"/>
        </w:rPr>
        <w:t xml:space="preserve">Pogodbena kazen </w:t>
      </w:r>
      <w:r>
        <w:rPr>
          <w:rFonts w:ascii="Arial Narrow" w:hAnsi="Arial Narrow"/>
        </w:rPr>
        <w:t>in/</w:t>
      </w:r>
      <w:r w:rsidRPr="007221B8">
        <w:rPr>
          <w:rFonts w:ascii="Arial Narrow" w:hAnsi="Arial Narrow"/>
        </w:rPr>
        <w:t>ali povračilo stroškov zaradi izvedbe kritnega kupa se pobota pri naslednjih izplačilih izvajalcu.</w:t>
      </w:r>
    </w:p>
    <w:p w:rsidR="00EB6F16" w:rsidRPr="00C84BD0" w:rsidRDefault="00EB6F16" w:rsidP="00EB6F16">
      <w:pPr>
        <w:widowControl w:val="0"/>
        <w:numPr>
          <w:ilvl w:val="2"/>
          <w:numId w:val="21"/>
        </w:numPr>
        <w:spacing w:before="120" w:after="120"/>
        <w:jc w:val="both"/>
        <w:rPr>
          <w:rFonts w:ascii="Arial Narrow" w:hAnsi="Arial Narrow"/>
        </w:rPr>
      </w:pPr>
      <w:r w:rsidRPr="007221B8">
        <w:rPr>
          <w:rFonts w:ascii="Arial Narrow" w:hAnsi="Arial Narrow"/>
        </w:rPr>
        <w:t>Pogodbeni stranki soglašata, da pravica zaračunati pogodbeno kazen ni pogojena z nastankom škode naročniku</w:t>
      </w:r>
      <w:r w:rsidRPr="0029483D">
        <w:t xml:space="preserve"> </w:t>
      </w:r>
      <w:r w:rsidRPr="0029483D">
        <w:rPr>
          <w:rFonts w:ascii="Arial Narrow" w:hAnsi="Arial Narrow"/>
        </w:rPr>
        <w:t>ali neuveljavljenem kritnem kupu</w:t>
      </w:r>
      <w:r w:rsidRPr="007221B8">
        <w:rPr>
          <w:rFonts w:ascii="Arial Narrow" w:hAnsi="Arial Narrow"/>
        </w:rPr>
        <w:t xml:space="preserve">. Povračilo tako nastale </w:t>
      </w:r>
      <w:r w:rsidRPr="0029483D">
        <w:rPr>
          <w:rFonts w:ascii="Arial Narrow" w:hAnsi="Arial Narrow"/>
        </w:rPr>
        <w:t xml:space="preserve">dodatne </w:t>
      </w:r>
      <w:r w:rsidRPr="007221B8">
        <w:rPr>
          <w:rFonts w:ascii="Arial Narrow" w:hAnsi="Arial Narrow"/>
        </w:rPr>
        <w:t>škode bo naročnik uveljavil po splošnih načelih odškodninske odgovornosti, neodvisno od uveljavljanja pogodbene kazni</w:t>
      </w:r>
      <w:r w:rsidRPr="0029483D">
        <w:t xml:space="preserve"> </w:t>
      </w:r>
      <w:r w:rsidRPr="0029483D">
        <w:rPr>
          <w:rFonts w:ascii="Arial Narrow" w:hAnsi="Arial Narrow"/>
        </w:rPr>
        <w:t>in/ali kritnega kupa</w:t>
      </w:r>
      <w:r w:rsidRPr="007221B8">
        <w:rPr>
          <w:rFonts w:ascii="Arial Narrow" w:hAnsi="Arial Narrow"/>
        </w:rPr>
        <w:t>.</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JAMSTVA IZ NASLOVA STVARNIH TER PRAVNIH NAPAK IN GARANCIJSKE OBVEZNOSTI IZVAJALCA</w:t>
      </w:r>
    </w:p>
    <w:p w:rsidR="00EB6F16" w:rsidRPr="007221B8" w:rsidRDefault="00EB6F16" w:rsidP="00EB6F16">
      <w:pPr>
        <w:widowControl w:val="0"/>
        <w:numPr>
          <w:ilvl w:val="2"/>
          <w:numId w:val="22"/>
        </w:numPr>
        <w:spacing w:after="120"/>
        <w:jc w:val="both"/>
        <w:rPr>
          <w:rFonts w:ascii="Arial Narrow" w:hAnsi="Arial Narrow"/>
        </w:rPr>
      </w:pPr>
      <w:r w:rsidRPr="007221B8">
        <w:rPr>
          <w:rFonts w:ascii="Arial Narrow" w:hAnsi="Arial Narrow"/>
        </w:rPr>
        <w:t>Izvajalec naročniku jamči, da:</w:t>
      </w:r>
    </w:p>
    <w:p w:rsidR="00EB6F16" w:rsidRPr="007221B8" w:rsidRDefault="00EB6F16" w:rsidP="00EB6F16">
      <w:pPr>
        <w:widowControl w:val="0"/>
        <w:numPr>
          <w:ilvl w:val="3"/>
          <w:numId w:val="22"/>
        </w:numPr>
        <w:spacing w:after="120"/>
        <w:jc w:val="both"/>
        <w:rPr>
          <w:rFonts w:ascii="Arial Narrow" w:hAnsi="Arial Narrow"/>
        </w:rPr>
      </w:pPr>
      <w:r w:rsidRPr="007221B8">
        <w:rPr>
          <w:rFonts w:ascii="Arial Narrow" w:hAnsi="Arial Narrow"/>
        </w:rPr>
        <w:t>kupljeno blago deluje brezhibno, nima stvarnih in pravnih napak;</w:t>
      </w:r>
    </w:p>
    <w:p w:rsidR="00EB6F16" w:rsidRPr="007221B8" w:rsidRDefault="00EB6F16" w:rsidP="00EB6F16">
      <w:pPr>
        <w:widowControl w:val="0"/>
        <w:numPr>
          <w:ilvl w:val="3"/>
          <w:numId w:val="22"/>
        </w:numPr>
        <w:spacing w:after="120"/>
        <w:jc w:val="both"/>
        <w:rPr>
          <w:rFonts w:ascii="Arial Narrow" w:hAnsi="Arial Narrow"/>
        </w:rPr>
      </w:pPr>
      <w:r w:rsidRPr="007221B8">
        <w:rPr>
          <w:rFonts w:ascii="Arial Narrow" w:hAnsi="Arial Narrow"/>
        </w:rPr>
        <w:t>bo naročnik na kupljenem blagu ob izročitvi v posest pridobil lastninsko pravico, razen v posebnih primerih (npr. konsignacija);</w:t>
      </w:r>
    </w:p>
    <w:p w:rsidR="00EB6F16" w:rsidRPr="007221B8" w:rsidRDefault="00EB6F16" w:rsidP="00EB6F16">
      <w:pPr>
        <w:widowControl w:val="0"/>
        <w:numPr>
          <w:ilvl w:val="3"/>
          <w:numId w:val="22"/>
        </w:numPr>
        <w:spacing w:after="120"/>
        <w:jc w:val="both"/>
        <w:rPr>
          <w:rFonts w:ascii="Arial Narrow" w:hAnsi="Arial Narrow"/>
        </w:rPr>
      </w:pPr>
      <w:r w:rsidRPr="007221B8">
        <w:rPr>
          <w:rFonts w:ascii="Arial Narrow" w:hAnsi="Arial Narrow"/>
        </w:rPr>
        <w:t>kupljeno blago popolnoma ustreza vsem tehničnim opisom, karakteristikam in specifikacijam, ki so bile dane v okviru povpraševanja, razpisne in ponudbene dokumentacije;</w:t>
      </w:r>
    </w:p>
    <w:p w:rsidR="00EB6F16" w:rsidRPr="007221B8" w:rsidRDefault="00EB6F16" w:rsidP="00EB6F16">
      <w:pPr>
        <w:widowControl w:val="0"/>
        <w:numPr>
          <w:ilvl w:val="3"/>
          <w:numId w:val="22"/>
        </w:numPr>
        <w:spacing w:after="120"/>
        <w:jc w:val="both"/>
        <w:rPr>
          <w:rFonts w:ascii="Arial Narrow" w:hAnsi="Arial Narrow"/>
        </w:rPr>
      </w:pPr>
      <w:r w:rsidRPr="007221B8">
        <w:rPr>
          <w:rFonts w:ascii="Arial Narrow" w:hAnsi="Arial Narrow"/>
        </w:rPr>
        <w:t>je blago popolnoma enako vzorčnemu, ki je bilo predloženo naročniku na testiranje;</w:t>
      </w:r>
    </w:p>
    <w:p w:rsidR="00EB6F16" w:rsidRPr="007221B8" w:rsidRDefault="00EB6F16" w:rsidP="00EB6F16">
      <w:pPr>
        <w:widowControl w:val="0"/>
        <w:numPr>
          <w:ilvl w:val="3"/>
          <w:numId w:val="22"/>
        </w:numPr>
        <w:spacing w:after="120"/>
        <w:jc w:val="both"/>
        <w:rPr>
          <w:rFonts w:ascii="Arial Narrow" w:hAnsi="Arial Narrow"/>
        </w:rPr>
      </w:pPr>
      <w:r w:rsidRPr="007221B8">
        <w:rPr>
          <w:rFonts w:ascii="Arial Narrow" w:hAnsi="Arial Narrow"/>
        </w:rPr>
        <w:t>bo naročnik pridobil vse pravice, ki so vezane na blago, izvajalec pa bo brezhibno izvrševal vse obveznosti, ki so vezane na blago;</w:t>
      </w:r>
    </w:p>
    <w:p w:rsidR="00EB6F16" w:rsidRPr="007221B8" w:rsidRDefault="00EB6F16" w:rsidP="00EB6F16">
      <w:pPr>
        <w:widowControl w:val="0"/>
        <w:numPr>
          <w:ilvl w:val="3"/>
          <w:numId w:val="22"/>
        </w:numPr>
        <w:spacing w:after="120"/>
        <w:jc w:val="both"/>
        <w:rPr>
          <w:rFonts w:ascii="Arial Narrow" w:hAnsi="Arial Narrow"/>
        </w:rPr>
      </w:pPr>
      <w:r w:rsidRPr="007221B8">
        <w:rPr>
          <w:rFonts w:ascii="Arial Narrow" w:hAnsi="Arial Narrow"/>
        </w:rPr>
        <w:t>bodo pomožne storitve (instalacija, postavitev) opravljene brezhibno;</w:t>
      </w:r>
    </w:p>
    <w:p w:rsidR="00EB6F16" w:rsidRPr="007221B8" w:rsidRDefault="00EB6F16" w:rsidP="00EB6F16">
      <w:pPr>
        <w:widowControl w:val="0"/>
        <w:numPr>
          <w:ilvl w:val="2"/>
          <w:numId w:val="22"/>
        </w:numPr>
        <w:spacing w:after="120"/>
        <w:jc w:val="both"/>
        <w:rPr>
          <w:rFonts w:ascii="Arial Narrow" w:hAnsi="Arial Narrow"/>
        </w:rPr>
      </w:pPr>
      <w:r w:rsidRPr="007221B8">
        <w:rPr>
          <w:rFonts w:ascii="Arial Narrow" w:hAnsi="Arial Narrow"/>
        </w:rPr>
        <w:t xml:space="preserve">Jamstvo izvajalca za skrite napake na blagu velja še 6 mesecev  po dobavi (pri sukcesivni dobavi šteto od dneva zadnje dobave). </w:t>
      </w:r>
    </w:p>
    <w:p w:rsidR="00EB6F16" w:rsidRPr="00C84BD0" w:rsidRDefault="00EB6F16" w:rsidP="00EB6F16">
      <w:pPr>
        <w:widowControl w:val="0"/>
        <w:numPr>
          <w:ilvl w:val="2"/>
          <w:numId w:val="22"/>
        </w:numPr>
        <w:spacing w:after="120"/>
        <w:jc w:val="both"/>
        <w:rPr>
          <w:rFonts w:ascii="Arial Narrow" w:hAnsi="Arial Narrow"/>
        </w:rPr>
      </w:pPr>
      <w:r w:rsidRPr="007221B8">
        <w:rPr>
          <w:rFonts w:ascii="Arial Narrow" w:hAnsi="Arial Narrow"/>
        </w:rPr>
        <w:t xml:space="preserve">Za celotno količino blaga, ki je predmet tega okvirnega sporazuma, daje izvajalec garancijo za brezhibno delovanje za obdobje, ki je določeno v posameznem povpraševanju (garancijski rok). Če  v povpraševanju to obdobje ni navedeno, traja garancijski rok 3 mesece. Garancijski rok teče od dneva podpisa dobavnice. Če je bilo blago v garancijskem roku zamenjano ali bistveno popravljeno, začne teči garancijski rok znova in je izvajalec dolžan izdati nov garancijski list. Za programsko opremo </w:t>
      </w:r>
      <w:r w:rsidRPr="0029483D">
        <w:rPr>
          <w:rFonts w:ascii="Arial Narrow" w:hAnsi="Arial Narrow"/>
        </w:rPr>
        <w:t xml:space="preserve">dodatno </w:t>
      </w:r>
      <w:r w:rsidRPr="007221B8">
        <w:rPr>
          <w:rFonts w:ascii="Arial Narrow" w:hAnsi="Arial Narrow"/>
        </w:rPr>
        <w:t xml:space="preserve">veljajo </w:t>
      </w:r>
      <w:r w:rsidRPr="0029483D">
        <w:rPr>
          <w:rFonts w:ascii="Arial Narrow" w:hAnsi="Arial Narrow"/>
        </w:rPr>
        <w:t xml:space="preserve">tudi </w:t>
      </w:r>
      <w:r w:rsidRPr="007221B8">
        <w:rPr>
          <w:rFonts w:ascii="Arial Narrow" w:hAnsi="Arial Narrow"/>
        </w:rPr>
        <w:t>garancijski in licenčni pogoji, ki jih proizvajalec te opreme nudi za posamezne programske proizvode. Pravila, navedena v tem odstavku, ne posegajo v pravila o odgovornosti dobavitelja za napake stvari.</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lastRenderedPageBreak/>
        <w:t>GRAJANJE NAPAK IN UVELJAVLJANJE GARANCIJE</w:t>
      </w:r>
    </w:p>
    <w:p w:rsidR="00EB6F16" w:rsidRPr="007221B8" w:rsidRDefault="00EB6F16" w:rsidP="00EB6F16">
      <w:pPr>
        <w:widowControl w:val="0"/>
        <w:numPr>
          <w:ilvl w:val="2"/>
          <w:numId w:val="24"/>
        </w:numPr>
        <w:spacing w:after="120"/>
        <w:jc w:val="both"/>
        <w:rPr>
          <w:rFonts w:ascii="Arial Narrow" w:hAnsi="Arial Narrow"/>
        </w:rPr>
      </w:pPr>
      <w:r w:rsidRPr="007221B8">
        <w:rPr>
          <w:rFonts w:ascii="Arial Narrow" w:hAnsi="Arial Narrow"/>
        </w:rPr>
        <w:t xml:space="preserve">Naročnik mora o stvarni, pravni napaki ali o uveljavljanju pravic iz garancije obvestiti dobavitelja. Za trenutek, v katerem je bil dobavitelj o tem obveščen, se šteje čas, ko je sporočilo dospelo do izvajalca, pod pogojem, da </w:t>
      </w:r>
      <w:proofErr w:type="spellStart"/>
      <w:r w:rsidRPr="007221B8">
        <w:rPr>
          <w:rFonts w:ascii="Arial Narrow" w:hAnsi="Arial Narrow"/>
        </w:rPr>
        <w:t>sebuje</w:t>
      </w:r>
      <w:proofErr w:type="spellEnd"/>
      <w:r w:rsidRPr="007221B8">
        <w:rPr>
          <w:rFonts w:ascii="Arial Narrow" w:hAnsi="Arial Narrow"/>
        </w:rPr>
        <w:t xml:space="preserve"> najmanj nujno potrebne podatke za identifikacijo blaga (kataloško številko). Številke, naslovi in osebe za medsebojno komunikacijo se lahko zamenjajo na podlagi dogovora med naročnikom in izvajalcem.</w:t>
      </w:r>
    </w:p>
    <w:p w:rsidR="00EB6F16" w:rsidRPr="007221B8" w:rsidRDefault="00EB6F16" w:rsidP="00EB6F16">
      <w:pPr>
        <w:widowControl w:val="0"/>
        <w:numPr>
          <w:ilvl w:val="2"/>
          <w:numId w:val="24"/>
        </w:numPr>
        <w:spacing w:after="120"/>
        <w:jc w:val="both"/>
        <w:rPr>
          <w:rFonts w:ascii="Arial Narrow" w:hAnsi="Arial Narrow"/>
        </w:rPr>
      </w:pPr>
      <w:r>
        <w:rPr>
          <w:rFonts w:ascii="Arial Narrow" w:hAnsi="Arial Narrow"/>
        </w:rPr>
        <w:t>Če</w:t>
      </w:r>
      <w:r w:rsidRPr="007221B8">
        <w:rPr>
          <w:rFonts w:ascii="Arial Narrow" w:hAnsi="Arial Narrow"/>
        </w:rPr>
        <w:t xml:space="preserve"> ni v posameznem povpraševanju izrecno drugače določeno, mora izvajalec najkasneje v roku 8 dni po prejemu obvestila iz prejšnjega odstavka tega člena, napako odpraviti ali naročniku izročiti drugo stvar brez napake ali naročniku znižati plačilo, vezano na posamezno dobavo. Naročnik je tisti, ki izbira katero od možnosti iz prejšnjega stavka bo v posameznem primeru uveljavil. Če naročnik ne dobi zahtevane izpolnitve pogodbe v navedenem roku, obdrži pravico odstopiti od pogodbe oz. okvirnega sporazuma (delno ali v celoti) ali znižati kupnino.</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VIŠJA SILA</w:t>
      </w:r>
    </w:p>
    <w:p w:rsidR="00EB6F16" w:rsidRPr="007221B8" w:rsidRDefault="00EB6F16" w:rsidP="00EB6F16">
      <w:pPr>
        <w:widowControl w:val="0"/>
        <w:numPr>
          <w:ilvl w:val="2"/>
          <w:numId w:val="23"/>
        </w:numPr>
        <w:spacing w:after="120"/>
        <w:jc w:val="both"/>
        <w:rPr>
          <w:rFonts w:ascii="Arial Narrow" w:hAnsi="Arial Narrow"/>
        </w:rPr>
      </w:pPr>
      <w:r w:rsidRPr="007221B8">
        <w:rPr>
          <w:rFonts w:ascii="Arial Narrow" w:hAnsi="Arial Narrow"/>
        </w:rPr>
        <w:t xml:space="preserve">Pod višjo silo se razumejo vsi nepredvideni in nepričakovani dogodki, ki nastopijo neodvisno od volje strank in ki jih stranki nista mogli predvideti ob sklepanju </w:t>
      </w:r>
      <w:r w:rsidRPr="0029483D">
        <w:rPr>
          <w:rFonts w:ascii="Arial Narrow" w:hAnsi="Arial Narrow"/>
        </w:rPr>
        <w:t xml:space="preserve">tega in posameznega </w:t>
      </w:r>
      <w:r w:rsidRPr="007221B8">
        <w:rPr>
          <w:rFonts w:ascii="Arial Narrow" w:hAnsi="Arial Narrow"/>
        </w:rPr>
        <w:t xml:space="preserve">okvirnega sporazuma ter kakorkoli vplivajo na izvedbo obveznosti po tem </w:t>
      </w:r>
      <w:r w:rsidRPr="0029483D">
        <w:rPr>
          <w:rFonts w:ascii="Arial Narrow" w:hAnsi="Arial Narrow"/>
        </w:rPr>
        <w:t xml:space="preserve">ali posameznem </w:t>
      </w:r>
      <w:r w:rsidRPr="007221B8">
        <w:rPr>
          <w:rFonts w:ascii="Arial Narrow" w:hAnsi="Arial Narrow"/>
        </w:rPr>
        <w:t>okvirnem sporazumu.</w:t>
      </w:r>
    </w:p>
    <w:p w:rsidR="00EB6F16" w:rsidRPr="007221B8" w:rsidRDefault="00EB6F16" w:rsidP="00EB6F16">
      <w:pPr>
        <w:widowControl w:val="0"/>
        <w:numPr>
          <w:ilvl w:val="2"/>
          <w:numId w:val="23"/>
        </w:numPr>
        <w:spacing w:after="120"/>
        <w:jc w:val="both"/>
        <w:rPr>
          <w:rFonts w:ascii="Arial Narrow" w:hAnsi="Arial Narrow"/>
        </w:rPr>
      </w:pPr>
      <w:r w:rsidRPr="007221B8">
        <w:rPr>
          <w:rFonts w:ascii="Arial Narrow" w:hAnsi="Arial Narrow"/>
        </w:rPr>
        <w:t>Izvajalec je dolžan pisno obvestiti naročnika o nastanku višje sile v dveh delovnih dneh po nastanku le-te.</w:t>
      </w:r>
    </w:p>
    <w:p w:rsidR="00EB6F16" w:rsidRPr="00C84BD0" w:rsidRDefault="00EB6F16" w:rsidP="00EB6F16">
      <w:pPr>
        <w:widowControl w:val="0"/>
        <w:numPr>
          <w:ilvl w:val="2"/>
          <w:numId w:val="23"/>
        </w:numPr>
        <w:spacing w:after="120"/>
        <w:jc w:val="both"/>
        <w:rPr>
          <w:rFonts w:ascii="Arial Narrow" w:hAnsi="Arial Narrow"/>
        </w:rPr>
      </w:pPr>
      <w:r w:rsidRPr="007221B8">
        <w:rPr>
          <w:rFonts w:ascii="Arial Narrow" w:hAnsi="Arial Narrow"/>
        </w:rPr>
        <w:t xml:space="preserve">Nobena od strank ni odgovorna za neizpolnitev katerekoli izmed svojih obveznosti iz razlogov višje sile. </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 xml:space="preserve"> 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FINANČNO ZAVAROVANJE ZA DOBRO IZVEDBO POGODBENIH OBVEZNOSTI</w:t>
      </w:r>
    </w:p>
    <w:p w:rsidR="00EB6F16" w:rsidRPr="00C84BD0" w:rsidRDefault="00EB6F16" w:rsidP="00EB6F16">
      <w:pPr>
        <w:widowControl w:val="0"/>
        <w:numPr>
          <w:ilvl w:val="2"/>
          <w:numId w:val="26"/>
        </w:numPr>
        <w:spacing w:before="120" w:after="120"/>
        <w:jc w:val="both"/>
        <w:rPr>
          <w:rFonts w:ascii="Arial Narrow" w:hAnsi="Arial Narrow"/>
        </w:rPr>
      </w:pPr>
      <w:r w:rsidRPr="007221B8">
        <w:rPr>
          <w:rFonts w:ascii="Arial Narrow" w:hAnsi="Arial Narrow"/>
        </w:rPr>
        <w:t xml:space="preserve">Naročnik lahko v posameznem povpraševanju zahteva predložitev finančnega zavarovanja za dobro izvedbo pogodbenih obveznosti, pri čemer v takem primeru opredeli tudi lastnosti zahtevanega finančnega zavarovanja (vrsta, višina, rok predložitve, veljavnost </w:t>
      </w:r>
      <w:proofErr w:type="spellStart"/>
      <w:r w:rsidRPr="007221B8">
        <w:rPr>
          <w:rFonts w:ascii="Arial Narrow" w:hAnsi="Arial Narrow"/>
        </w:rPr>
        <w:t>itd</w:t>
      </w:r>
      <w:proofErr w:type="spellEnd"/>
      <w:r w:rsidRPr="007221B8">
        <w:rPr>
          <w:rFonts w:ascii="Arial Narrow" w:hAnsi="Arial Narrow"/>
        </w:rPr>
        <w:t xml:space="preserve">…). Če v povpraševanju naročnik ne navede posebnih zahtev glede finančnega zavarovanja za dobro izvedbo pogodbenih obveznosti, veljajo določila, kot so bila razvidna že iz vzorca pogodbe.  </w:t>
      </w:r>
    </w:p>
    <w:p w:rsidR="00EB6F16" w:rsidRPr="007221B8" w:rsidRDefault="00EB6F16" w:rsidP="00EB6F16">
      <w:pPr>
        <w:pStyle w:val="Odstavekseznama"/>
        <w:widowControl w:val="0"/>
        <w:numPr>
          <w:ilvl w:val="0"/>
          <w:numId w:val="27"/>
        </w:numPr>
        <w:spacing w:before="120"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KONČNE DOLOČBE</w:t>
      </w:r>
    </w:p>
    <w:p w:rsidR="00EB6F16" w:rsidRPr="007221B8" w:rsidRDefault="00EB6F16" w:rsidP="00EB6F16">
      <w:pPr>
        <w:widowControl w:val="0"/>
        <w:numPr>
          <w:ilvl w:val="2"/>
          <w:numId w:val="25"/>
        </w:numPr>
        <w:spacing w:after="120"/>
        <w:jc w:val="both"/>
        <w:rPr>
          <w:rFonts w:ascii="Arial Narrow" w:hAnsi="Arial Narrow"/>
        </w:rPr>
      </w:pPr>
      <w:r w:rsidRPr="007221B8">
        <w:rPr>
          <w:rFonts w:ascii="Arial Narrow" w:hAnsi="Arial Narrow"/>
        </w:rPr>
        <w:t>Okvirni sporazum, pri katerem kdo v imenu ali na račun druge pogodbene stranke, predstavniku ali posredniku organa ali organizacije iz javnega sektorja obljubi, ponudi ali da kakšno nedovoljeno korist za:</w:t>
      </w:r>
    </w:p>
    <w:p w:rsidR="00EB6F16" w:rsidRPr="007221B8" w:rsidRDefault="00EB6F16" w:rsidP="00EB6F16">
      <w:pPr>
        <w:widowControl w:val="0"/>
        <w:numPr>
          <w:ilvl w:val="3"/>
          <w:numId w:val="25"/>
        </w:numPr>
        <w:spacing w:after="120"/>
        <w:jc w:val="both"/>
        <w:rPr>
          <w:rFonts w:ascii="Arial Narrow" w:hAnsi="Arial Narrow"/>
        </w:rPr>
      </w:pPr>
      <w:r w:rsidRPr="007221B8">
        <w:rPr>
          <w:rFonts w:ascii="Arial Narrow" w:hAnsi="Arial Narrow"/>
        </w:rPr>
        <w:t>pridobitev posla ali</w:t>
      </w:r>
    </w:p>
    <w:p w:rsidR="00EB6F16" w:rsidRPr="007221B8" w:rsidRDefault="00EB6F16" w:rsidP="00EB6F16">
      <w:pPr>
        <w:widowControl w:val="0"/>
        <w:numPr>
          <w:ilvl w:val="3"/>
          <w:numId w:val="25"/>
        </w:numPr>
        <w:spacing w:after="120"/>
        <w:jc w:val="both"/>
        <w:rPr>
          <w:rFonts w:ascii="Arial Narrow" w:hAnsi="Arial Narrow"/>
        </w:rPr>
      </w:pPr>
      <w:r w:rsidRPr="007221B8">
        <w:rPr>
          <w:rFonts w:ascii="Arial Narrow" w:hAnsi="Arial Narrow"/>
        </w:rPr>
        <w:t>za sklenitev posla pod ugodnejšimi pogoji ali</w:t>
      </w:r>
    </w:p>
    <w:p w:rsidR="00EB6F16" w:rsidRPr="007221B8" w:rsidRDefault="00EB6F16" w:rsidP="00EB6F16">
      <w:pPr>
        <w:widowControl w:val="0"/>
        <w:numPr>
          <w:ilvl w:val="3"/>
          <w:numId w:val="25"/>
        </w:numPr>
        <w:spacing w:after="120"/>
        <w:jc w:val="both"/>
        <w:rPr>
          <w:rFonts w:ascii="Arial Narrow" w:hAnsi="Arial Narrow"/>
        </w:rPr>
      </w:pPr>
      <w:r w:rsidRPr="007221B8">
        <w:rPr>
          <w:rFonts w:ascii="Arial Narrow" w:hAnsi="Arial Narrow"/>
        </w:rPr>
        <w:t>za opustitev dolžnega nadzora nad izvajanjem pogodbenih obveznosti ali</w:t>
      </w:r>
    </w:p>
    <w:p w:rsidR="00EB6F16" w:rsidRPr="007221B8" w:rsidRDefault="00EB6F16" w:rsidP="00EB6F16">
      <w:pPr>
        <w:widowControl w:val="0"/>
        <w:numPr>
          <w:ilvl w:val="3"/>
          <w:numId w:val="25"/>
        </w:numPr>
        <w:spacing w:after="120"/>
        <w:jc w:val="both"/>
        <w:rPr>
          <w:rFonts w:ascii="Arial Narrow" w:hAnsi="Arial Narrow"/>
        </w:rPr>
      </w:pPr>
      <w:r w:rsidRPr="007221B8">
        <w:rPr>
          <w:rFonts w:ascii="Arial Narrow" w:hAnsi="Arial Narrow"/>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w:t>
      </w:r>
      <w:r w:rsidRPr="007221B8">
        <w:rPr>
          <w:rFonts w:ascii="Arial Narrow" w:hAnsi="Arial Narrow"/>
        </w:rPr>
        <w:lastRenderedPageBreak/>
        <w:t>posredniku</w:t>
      </w:r>
    </w:p>
    <w:p w:rsidR="00EB6F16" w:rsidRPr="007221B8" w:rsidRDefault="00EB6F16" w:rsidP="00EB6F16">
      <w:pPr>
        <w:widowControl w:val="0"/>
        <w:spacing w:after="120"/>
        <w:ind w:left="720"/>
        <w:jc w:val="both"/>
        <w:rPr>
          <w:rFonts w:ascii="Arial Narrow" w:hAnsi="Arial Narrow"/>
        </w:rPr>
      </w:pPr>
      <w:r w:rsidRPr="007221B8">
        <w:rPr>
          <w:rFonts w:ascii="Arial Narrow" w:hAnsi="Arial Narrow"/>
        </w:rPr>
        <w:t>je v primeru citiranih ravnanj oziroma poskusa takšnih ravnanj ničen.</w:t>
      </w:r>
    </w:p>
    <w:p w:rsidR="00EB6F16" w:rsidRPr="007221B8" w:rsidRDefault="00EB6F16" w:rsidP="00EB6F16">
      <w:pPr>
        <w:widowControl w:val="0"/>
        <w:numPr>
          <w:ilvl w:val="2"/>
          <w:numId w:val="25"/>
        </w:numPr>
        <w:spacing w:after="120"/>
        <w:jc w:val="both"/>
        <w:rPr>
          <w:rFonts w:ascii="Arial Narrow" w:hAnsi="Arial Narrow"/>
        </w:rPr>
      </w:pPr>
      <w:r w:rsidRPr="007221B8">
        <w:rPr>
          <w:rFonts w:ascii="Arial Narrow" w:hAnsi="Arial Narrow"/>
        </w:rPr>
        <w:t>Okvirni sporazum se lahko spremeni ali dopolni s pisnim aneksom, ki ga sprejmeta in podpišeta obe stranki okvirnega sporazuma. Če katerakoli od določb tega okvirnega sporazuma je ali postane neveljavna, to ne vpliva na ostale določbe. Neveljavna določba se nadomesti z veljavno, ki mora čim bolj ustrezati namenu, ki ga je želela doseči neveljavna določba.</w:t>
      </w:r>
    </w:p>
    <w:p w:rsidR="00EB6F16" w:rsidRPr="007221B8" w:rsidRDefault="00EB6F16" w:rsidP="00EB6F16">
      <w:pPr>
        <w:widowControl w:val="0"/>
        <w:numPr>
          <w:ilvl w:val="2"/>
          <w:numId w:val="25"/>
        </w:numPr>
        <w:spacing w:after="120"/>
        <w:jc w:val="both"/>
        <w:rPr>
          <w:rFonts w:ascii="Arial Narrow" w:hAnsi="Arial Narrow"/>
        </w:rPr>
      </w:pPr>
      <w:r w:rsidRPr="007221B8">
        <w:rPr>
          <w:rFonts w:ascii="Arial Narrow" w:hAnsi="Arial Narrow"/>
        </w:rPr>
        <w:t>Za urejanje medsebojnih obveznosti in pravic, ki niso izrecno dogovorjene s tem okvirnim sporazumom, se uporabljajo določila zakona, ki ureja obligacijska razmerja.</w:t>
      </w:r>
    </w:p>
    <w:p w:rsidR="00EB6F16" w:rsidRPr="007221B8" w:rsidRDefault="00EB6F16" w:rsidP="00EB6F16">
      <w:pPr>
        <w:pStyle w:val="Odstavekseznama"/>
        <w:numPr>
          <w:ilvl w:val="2"/>
          <w:numId w:val="25"/>
        </w:numPr>
        <w:spacing w:after="120"/>
        <w:contextualSpacing w:val="0"/>
        <w:jc w:val="both"/>
        <w:rPr>
          <w:rFonts w:ascii="Arial Narrow" w:hAnsi="Arial Narrow"/>
        </w:rPr>
      </w:pPr>
      <w:r w:rsidRPr="007221B8">
        <w:rPr>
          <w:rFonts w:ascii="Arial Narrow" w:hAnsi="Arial Narrow"/>
        </w:rPr>
        <w:t>S podpisom tega okvirnega sporazuma se izvajalec strinja z objavo tega okvirnega sporazuma in drugih javno dostopnih informacij javnega značaja iz tega okvirnega sporazuma oziroma dokumentov, ki bi bili sklenjeni</w:t>
      </w:r>
      <w:r w:rsidRPr="0029483D">
        <w:rPr>
          <w:rFonts w:ascii="Arial Narrow" w:hAnsi="Arial Narrow"/>
        </w:rPr>
        <w:t>/predloženi</w:t>
      </w:r>
      <w:r w:rsidRPr="007221B8">
        <w:rPr>
          <w:rFonts w:ascii="Arial Narrow" w:hAnsi="Arial Narrow"/>
        </w:rPr>
        <w:t xml:space="preserve"> na njegovi podlagi, na nacionalnem portalu, namenjenem objavam o javnih naročilih, skladno z določbami zakona, ki ureja dostop do informacij javnega značaja in določbami pravilnika, ki ureja objave pogodb s področja javnega naročanja, koncesij in javno-zasebnih partnerstev.</w:t>
      </w:r>
    </w:p>
    <w:p w:rsidR="00EB6F16" w:rsidRPr="007221B8" w:rsidRDefault="00EB6F16" w:rsidP="00EB6F16">
      <w:pPr>
        <w:widowControl w:val="0"/>
        <w:numPr>
          <w:ilvl w:val="2"/>
          <w:numId w:val="25"/>
        </w:numPr>
        <w:spacing w:after="120"/>
        <w:jc w:val="both"/>
        <w:rPr>
          <w:rFonts w:ascii="Arial Narrow" w:hAnsi="Arial Narrow"/>
        </w:rPr>
      </w:pPr>
      <w:r w:rsidRPr="007221B8">
        <w:rPr>
          <w:rFonts w:ascii="Arial Narrow" w:hAnsi="Arial Narrow"/>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rsidR="00EB6F16" w:rsidRPr="007221B8" w:rsidRDefault="00EB6F16" w:rsidP="00EB6F16">
      <w:pPr>
        <w:widowControl w:val="0"/>
        <w:numPr>
          <w:ilvl w:val="2"/>
          <w:numId w:val="25"/>
        </w:numPr>
        <w:spacing w:after="120"/>
        <w:jc w:val="both"/>
        <w:rPr>
          <w:rFonts w:ascii="Arial Narrow" w:hAnsi="Arial Narrow"/>
        </w:rPr>
      </w:pPr>
      <w:r w:rsidRPr="007221B8">
        <w:rPr>
          <w:rFonts w:ascii="Arial Narrow" w:hAnsi="Arial Narrow"/>
        </w:rPr>
        <w:t>Okvirni sporazum je sestavljen v dveh izvodih, od katerih prejme vsaka pogodbena stranka po en izvod.</w:t>
      </w:r>
    </w:p>
    <w:p w:rsidR="00EB6F16" w:rsidRPr="007221B8" w:rsidRDefault="00EB6F16" w:rsidP="00EB6F16">
      <w:pPr>
        <w:widowControl w:val="0"/>
        <w:numPr>
          <w:ilvl w:val="2"/>
          <w:numId w:val="25"/>
        </w:numPr>
        <w:spacing w:after="120"/>
        <w:jc w:val="both"/>
        <w:rPr>
          <w:rFonts w:ascii="Arial Narrow" w:hAnsi="Arial Narrow"/>
        </w:rPr>
      </w:pPr>
      <w:r w:rsidRPr="007221B8">
        <w:rPr>
          <w:rFonts w:ascii="Arial Narrow" w:hAnsi="Arial Narrow"/>
        </w:rPr>
        <w:t>V primeru nasprotij oziroma neskladij glede določenih obveznosti/pravic strank tega okvirnega sporazuma, se za potrebe interpretacije, v kolikor ni drugače dogovorjeno, uporablja naslednji vrstni red:</w:t>
      </w:r>
    </w:p>
    <w:p w:rsidR="00EB6F16" w:rsidRPr="00406069" w:rsidRDefault="00EB6F16" w:rsidP="00EB6F16">
      <w:pPr>
        <w:pStyle w:val="Odstavekseznama"/>
        <w:widowControl w:val="0"/>
        <w:numPr>
          <w:ilvl w:val="4"/>
          <w:numId w:val="25"/>
        </w:numPr>
        <w:spacing w:after="120"/>
        <w:jc w:val="both"/>
        <w:rPr>
          <w:rFonts w:ascii="Arial Narrow" w:hAnsi="Arial Narrow"/>
        </w:rPr>
      </w:pPr>
      <w:r w:rsidRPr="007221B8">
        <w:rPr>
          <w:rFonts w:ascii="Arial Narrow" w:hAnsi="Arial Narrow"/>
        </w:rPr>
        <w:t>p</w:t>
      </w:r>
      <w:r w:rsidRPr="00406069">
        <w:rPr>
          <w:rFonts w:ascii="Arial Narrow" w:hAnsi="Arial Narrow"/>
        </w:rPr>
        <w:t>redmetn</w:t>
      </w:r>
      <w:r w:rsidRPr="007221B8">
        <w:rPr>
          <w:rFonts w:ascii="Arial Narrow" w:hAnsi="Arial Narrow"/>
        </w:rPr>
        <w:t>i okvirni sporazum</w:t>
      </w:r>
      <w:r w:rsidRPr="00406069">
        <w:rPr>
          <w:rFonts w:ascii="Arial Narrow" w:hAnsi="Arial Narrow"/>
        </w:rPr>
        <w:t>;</w:t>
      </w:r>
    </w:p>
    <w:p w:rsidR="00EB6F16" w:rsidRPr="00406069" w:rsidRDefault="00EB6F16" w:rsidP="00EB6F16">
      <w:pPr>
        <w:pStyle w:val="Odstavekseznama"/>
        <w:widowControl w:val="0"/>
        <w:numPr>
          <w:ilvl w:val="4"/>
          <w:numId w:val="25"/>
        </w:numPr>
        <w:spacing w:after="120"/>
        <w:jc w:val="both"/>
        <w:rPr>
          <w:rFonts w:ascii="Arial Narrow" w:hAnsi="Arial Narrow"/>
        </w:rPr>
      </w:pPr>
      <w:r w:rsidRPr="007221B8">
        <w:rPr>
          <w:rFonts w:ascii="Arial Narrow" w:hAnsi="Arial Narrow"/>
        </w:rPr>
        <w:t>dokumentacija v zvezi z oddajo javnega naročila oz.</w:t>
      </w:r>
      <w:r w:rsidRPr="00406069">
        <w:rPr>
          <w:rFonts w:ascii="Arial Narrow" w:hAnsi="Arial Narrow"/>
        </w:rPr>
        <w:t xml:space="preserve"> druga dokumentacija, izdelana ali posredovana s strani naročnika;</w:t>
      </w:r>
    </w:p>
    <w:p w:rsidR="00EB6F16" w:rsidRPr="007221B8" w:rsidRDefault="00EB6F16" w:rsidP="00EB6F16">
      <w:pPr>
        <w:widowControl w:val="0"/>
        <w:spacing w:after="120"/>
        <w:jc w:val="both"/>
        <w:rPr>
          <w:rFonts w:ascii="Arial Narrow" w:hAnsi="Arial Narrow"/>
        </w:rPr>
      </w:pPr>
      <w:r w:rsidRPr="007221B8">
        <w:rPr>
          <w:rFonts w:ascii="Arial Narrow" w:hAnsi="Arial Narrow"/>
        </w:rPr>
        <w:t xml:space="preserve">       - ponudba oziroma druga dokumentacija, izdelana ali posredovana s strani dobavitelja.</w:t>
      </w:r>
    </w:p>
    <w:p w:rsidR="00EB6F16" w:rsidRPr="007221B8" w:rsidRDefault="00EB6F16" w:rsidP="00EB6F16">
      <w:pPr>
        <w:widowControl w:val="0"/>
        <w:spacing w:after="120"/>
        <w:jc w:val="both"/>
        <w:rPr>
          <w:rFonts w:ascii="Arial Narrow" w:hAnsi="Arial Narrow"/>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EB6F16" w:rsidRPr="007221B8" w:rsidTr="00D431A0">
        <w:trPr>
          <w:trHeight w:val="20"/>
          <w:jc w:val="center"/>
        </w:trPr>
        <w:tc>
          <w:tcPr>
            <w:tcW w:w="4989" w:type="dxa"/>
            <w:tcBorders>
              <w:bottom w:val="single" w:sz="4" w:space="0" w:color="auto"/>
            </w:tcBorders>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Začetek veljavnosti</w:t>
            </w:r>
          </w:p>
        </w:tc>
        <w:tc>
          <w:tcPr>
            <w:tcW w:w="4707" w:type="dxa"/>
            <w:tcBorders>
              <w:bottom w:val="single" w:sz="4" w:space="0" w:color="auto"/>
            </w:tcBorders>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Konec veljavnosti</w:t>
            </w:r>
          </w:p>
        </w:tc>
      </w:tr>
      <w:tr w:rsidR="00EB6F16" w:rsidRPr="007221B8" w:rsidTr="00D431A0">
        <w:trPr>
          <w:trHeight w:val="20"/>
          <w:jc w:val="center"/>
        </w:trPr>
        <w:tc>
          <w:tcPr>
            <w:tcW w:w="4989" w:type="dxa"/>
            <w:tcBorders>
              <w:bottom w:val="single" w:sz="4" w:space="0" w:color="auto"/>
            </w:tcBorders>
            <w:shd w:val="clear" w:color="auto" w:fill="auto"/>
            <w:vAlign w:val="center"/>
          </w:tcPr>
          <w:p w:rsidR="00EB6F16" w:rsidRPr="007221B8" w:rsidRDefault="00EB6F16" w:rsidP="00D431A0">
            <w:pPr>
              <w:widowControl w:val="0"/>
              <w:jc w:val="both"/>
              <w:rPr>
                <w:rFonts w:ascii="Arial Narrow" w:hAnsi="Arial Narrow"/>
              </w:rPr>
            </w:pPr>
            <w:r w:rsidRPr="007221B8">
              <w:rPr>
                <w:rFonts w:ascii="Arial Narrow" w:hAnsi="Arial Narrow"/>
              </w:rPr>
              <w:t>Z dnem podpisa zadnje od pogodbenih strank.</w:t>
            </w:r>
          </w:p>
          <w:p w:rsidR="00EB6F16" w:rsidRPr="007221B8" w:rsidRDefault="00EB6F16" w:rsidP="00D431A0">
            <w:pPr>
              <w:widowControl w:val="0"/>
              <w:jc w:val="both"/>
              <w:rPr>
                <w:rFonts w:ascii="Arial Narrow" w:hAnsi="Arial Narrow"/>
              </w:rPr>
            </w:pPr>
            <w:r w:rsidRPr="007221B8">
              <w:rPr>
                <w:rFonts w:ascii="Arial Narrow" w:hAnsi="Arial Narrow"/>
              </w:rPr>
              <w:t>Obveznost izvajanja povpraševanj oziroma nabav na podlagi okvirnega sporazuma nastopi s trenutkom izvajanja prvega izvedenega povpraševanja na podlagi tega okvirnega sporazuma (naročnik do prvega povpraševanja nabavlja blago na podlagi obstoječih pogodb in drugih naročil, s prvim povpraševanjem pa nastane zaveza naročnika, da na podlagi drugih pravnih poslov preneha izvajati nabave).</w:t>
            </w:r>
          </w:p>
        </w:tc>
        <w:tc>
          <w:tcPr>
            <w:tcW w:w="4707" w:type="dxa"/>
            <w:tcBorders>
              <w:bottom w:val="single" w:sz="4" w:space="0" w:color="auto"/>
            </w:tcBorders>
            <w:shd w:val="clear" w:color="auto" w:fill="auto"/>
            <w:vAlign w:val="center"/>
          </w:tcPr>
          <w:p w:rsidR="00EB6F16" w:rsidRPr="007221B8" w:rsidRDefault="00EB6F16" w:rsidP="00D431A0">
            <w:pPr>
              <w:widowControl w:val="0"/>
              <w:jc w:val="both"/>
              <w:rPr>
                <w:rFonts w:ascii="Arial Narrow" w:hAnsi="Arial Narrow"/>
              </w:rPr>
            </w:pPr>
            <w:r w:rsidRPr="001A370B">
              <w:rPr>
                <w:rFonts w:ascii="Arial Narrow" w:hAnsi="Arial Narrow"/>
              </w:rPr>
              <w:t>4 leta, šteto od dneva podpisa zadnje od strank</w:t>
            </w:r>
          </w:p>
        </w:tc>
      </w:tr>
      <w:tr w:rsidR="00EB6F16" w:rsidRPr="007221B8" w:rsidTr="00D431A0">
        <w:trPr>
          <w:trHeight w:val="20"/>
          <w:jc w:val="center"/>
        </w:trPr>
        <w:tc>
          <w:tcPr>
            <w:tcW w:w="9696" w:type="dxa"/>
            <w:gridSpan w:val="2"/>
            <w:tcBorders>
              <w:bottom w:val="single" w:sz="4" w:space="0" w:color="auto"/>
            </w:tcBorders>
            <w:shd w:val="clear" w:color="auto" w:fill="auto"/>
            <w:vAlign w:val="center"/>
          </w:tcPr>
          <w:p w:rsidR="00EB6F16" w:rsidRPr="007221B8" w:rsidRDefault="00EB6F16" w:rsidP="00D431A0">
            <w:pPr>
              <w:widowControl w:val="0"/>
              <w:jc w:val="center"/>
              <w:rPr>
                <w:rFonts w:ascii="Arial Narrow" w:hAnsi="Arial Narrow"/>
              </w:rPr>
            </w:pPr>
            <w:r w:rsidRPr="007221B8">
              <w:rPr>
                <w:rFonts w:ascii="Arial Narrow" w:hAnsi="Arial Narrow"/>
                <w:b/>
              </w:rPr>
              <w:t xml:space="preserve">Predčasen odstop od okvirnega sporazuma oz. razlogi za predčasno prenehanje veljavnosti </w:t>
            </w:r>
          </w:p>
        </w:tc>
      </w:tr>
      <w:tr w:rsidR="00EB6F16" w:rsidRPr="007221B8" w:rsidTr="00D431A0">
        <w:trPr>
          <w:trHeight w:val="20"/>
          <w:jc w:val="center"/>
        </w:trPr>
        <w:tc>
          <w:tcPr>
            <w:tcW w:w="4989" w:type="dxa"/>
            <w:tcBorders>
              <w:bottom w:val="single" w:sz="4" w:space="0" w:color="auto"/>
            </w:tcBorders>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Razlogi</w:t>
            </w:r>
          </w:p>
        </w:tc>
        <w:tc>
          <w:tcPr>
            <w:tcW w:w="4707" w:type="dxa"/>
            <w:tcBorders>
              <w:bottom w:val="single" w:sz="4" w:space="0" w:color="auto"/>
            </w:tcBorders>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Odstop učinkuje</w:t>
            </w:r>
          </w:p>
        </w:tc>
      </w:tr>
      <w:tr w:rsidR="00EB6F16" w:rsidRPr="007221B8" w:rsidTr="00D431A0">
        <w:trPr>
          <w:trHeight w:val="20"/>
          <w:jc w:val="center"/>
        </w:trPr>
        <w:tc>
          <w:tcPr>
            <w:tcW w:w="4989" w:type="dxa"/>
            <w:shd w:val="clear" w:color="auto" w:fill="auto"/>
            <w:vAlign w:val="center"/>
          </w:tcPr>
          <w:p w:rsidR="00EB6F16" w:rsidRPr="007221B8" w:rsidRDefault="00EB6F16" w:rsidP="00D431A0">
            <w:pPr>
              <w:widowControl w:val="0"/>
              <w:numPr>
                <w:ilvl w:val="0"/>
                <w:numId w:val="11"/>
              </w:numPr>
              <w:jc w:val="both"/>
              <w:rPr>
                <w:rFonts w:ascii="Arial Narrow" w:hAnsi="Arial Narrow"/>
              </w:rPr>
            </w:pPr>
            <w:r w:rsidRPr="007221B8">
              <w:rPr>
                <w:rFonts w:ascii="Arial Narrow" w:hAnsi="Arial Narrow"/>
              </w:rPr>
              <w:lastRenderedPageBreak/>
              <w:t xml:space="preserve">Izvajalec se zaporedoma vsaj </w:t>
            </w:r>
            <w:r>
              <w:rPr>
                <w:rFonts w:ascii="Arial Narrow" w:hAnsi="Arial Narrow"/>
              </w:rPr>
              <w:t>trikrat</w:t>
            </w:r>
            <w:r w:rsidRPr="007221B8">
              <w:rPr>
                <w:rFonts w:ascii="Arial Narrow" w:hAnsi="Arial Narrow"/>
              </w:rPr>
              <w:t xml:space="preserve"> ne odzove na povpraševanje naročnika).</w:t>
            </w:r>
          </w:p>
        </w:tc>
        <w:tc>
          <w:tcPr>
            <w:tcW w:w="4707" w:type="dxa"/>
            <w:shd w:val="clear" w:color="auto" w:fill="auto"/>
            <w:vAlign w:val="center"/>
          </w:tcPr>
          <w:p w:rsidR="00EB6F16" w:rsidRPr="007221B8" w:rsidRDefault="00EB6F16" w:rsidP="00D431A0">
            <w:pPr>
              <w:widowControl w:val="0"/>
              <w:jc w:val="both"/>
              <w:rPr>
                <w:rFonts w:ascii="Arial Narrow" w:hAnsi="Arial Narrow"/>
              </w:rPr>
            </w:pPr>
            <w:r w:rsidRPr="007221B8">
              <w:rPr>
                <w:rFonts w:ascii="Arial Narrow" w:hAnsi="Arial Narrow"/>
              </w:rPr>
              <w:t>Z dnem, ko izvajalec prejme obvestilo o odpovedi okvirnega sporazuma.</w:t>
            </w:r>
          </w:p>
        </w:tc>
      </w:tr>
      <w:tr w:rsidR="00EB6F16" w:rsidRPr="007221B8" w:rsidTr="00D431A0">
        <w:trPr>
          <w:trHeight w:val="678"/>
          <w:jc w:val="center"/>
        </w:trPr>
        <w:tc>
          <w:tcPr>
            <w:tcW w:w="4989" w:type="dxa"/>
            <w:shd w:val="clear" w:color="auto" w:fill="auto"/>
            <w:vAlign w:val="center"/>
          </w:tcPr>
          <w:p w:rsidR="00EB6F16" w:rsidRPr="00C84BD0" w:rsidRDefault="00EB6F16" w:rsidP="00D431A0">
            <w:pPr>
              <w:widowControl w:val="0"/>
              <w:numPr>
                <w:ilvl w:val="0"/>
                <w:numId w:val="11"/>
              </w:numPr>
              <w:jc w:val="both"/>
              <w:rPr>
                <w:rFonts w:ascii="Arial Narrow" w:hAnsi="Arial Narrow"/>
              </w:rPr>
            </w:pPr>
            <w:r w:rsidRPr="00C84BD0">
              <w:rPr>
                <w:rFonts w:ascii="Arial Narrow" w:hAnsi="Arial Narrow"/>
              </w:rPr>
              <w:t>V primerih določenih v 96. členu ZJN-3.</w:t>
            </w:r>
          </w:p>
        </w:tc>
        <w:tc>
          <w:tcPr>
            <w:tcW w:w="4707" w:type="dxa"/>
            <w:shd w:val="clear" w:color="auto" w:fill="auto"/>
            <w:vAlign w:val="center"/>
          </w:tcPr>
          <w:p w:rsidR="00EB6F16" w:rsidRPr="007221B8" w:rsidRDefault="00EB6F16" w:rsidP="00D431A0">
            <w:pPr>
              <w:widowControl w:val="0"/>
              <w:jc w:val="both"/>
              <w:rPr>
                <w:rFonts w:ascii="Arial Narrow" w:hAnsi="Arial Narrow"/>
              </w:rPr>
            </w:pPr>
            <w:r w:rsidRPr="007221B8">
              <w:rPr>
                <w:rFonts w:ascii="Arial Narrow" w:hAnsi="Arial Narrow"/>
              </w:rPr>
              <w:t>Z dnem, ko izvajalec prejme obvestilo o odpovedi okvirnega sporazuma</w:t>
            </w:r>
          </w:p>
        </w:tc>
      </w:tr>
      <w:tr w:rsidR="00EB6F16" w:rsidRPr="007221B8" w:rsidTr="00D431A0">
        <w:trPr>
          <w:trHeight w:val="20"/>
          <w:jc w:val="center"/>
        </w:trPr>
        <w:tc>
          <w:tcPr>
            <w:tcW w:w="4989" w:type="dxa"/>
            <w:shd w:val="clear" w:color="auto" w:fill="auto"/>
            <w:vAlign w:val="center"/>
          </w:tcPr>
          <w:p w:rsidR="00EB6F16" w:rsidRPr="007221B8" w:rsidRDefault="00EB6F16" w:rsidP="00D431A0">
            <w:pPr>
              <w:widowControl w:val="0"/>
              <w:numPr>
                <w:ilvl w:val="0"/>
                <w:numId w:val="11"/>
              </w:numPr>
              <w:jc w:val="both"/>
              <w:rPr>
                <w:rFonts w:ascii="Arial Narrow" w:hAnsi="Arial Narrow"/>
              </w:rPr>
            </w:pPr>
            <w:r w:rsidRPr="007221B8">
              <w:rPr>
                <w:rFonts w:ascii="Arial Narrow" w:hAnsi="Arial Narrow"/>
              </w:rPr>
              <w:t>Razvezni pogoj iz 67. člena ZJN-3:</w:t>
            </w:r>
          </w:p>
          <w:p w:rsidR="00EB6F16" w:rsidRPr="007221B8" w:rsidRDefault="00EB6F16" w:rsidP="00D431A0">
            <w:pPr>
              <w:widowControl w:val="0"/>
              <w:ind w:left="284"/>
              <w:jc w:val="both"/>
              <w:rPr>
                <w:rFonts w:ascii="Arial Narrow" w:hAnsi="Arial Narrow"/>
              </w:rPr>
            </w:pPr>
            <w:r w:rsidRPr="007221B8">
              <w:rPr>
                <w:rFonts w:ascii="Arial Narrow" w:hAnsi="Arial Narrow"/>
              </w:rPr>
              <w:t xml:space="preserve">Če je naročnik seznanjen, </w:t>
            </w:r>
            <w:r w:rsidRPr="007D200B">
              <w:rPr>
                <w:rFonts w:ascii="Arial Narrow" w:hAnsi="Arial Narrow"/>
              </w:rPr>
              <w:t xml:space="preserve">da je sodišče s pravnomočno odločitvijo ugotovilo kršitev obveznosti iz drugega odstavka 3. člena </w:t>
            </w:r>
            <w:r>
              <w:rPr>
                <w:rFonts w:ascii="Arial Narrow" w:hAnsi="Arial Narrow"/>
              </w:rPr>
              <w:t>ZJN-3</w:t>
            </w:r>
            <w:r w:rsidRPr="007D200B">
              <w:rPr>
                <w:rFonts w:ascii="Arial Narrow" w:hAnsi="Arial Narrow"/>
              </w:rPr>
              <w:t xml:space="preserve"> s strani izvajalca ali njegovega podizvajalca ali če je naročnik seznanjen, da je pristojni državni organ pri izvajalcu ali njegovem podizvajalcu v času izvajanja </w:t>
            </w:r>
            <w:r>
              <w:rPr>
                <w:rFonts w:ascii="Arial Narrow" w:hAnsi="Arial Narrow"/>
              </w:rPr>
              <w:t>krovnega sporazuma</w:t>
            </w:r>
            <w:r w:rsidRPr="007D200B">
              <w:rPr>
                <w:rFonts w:ascii="Arial Narrow" w:hAnsi="Arial Narrow"/>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Pr>
                <w:rFonts w:ascii="Arial Narrow" w:hAnsi="Arial Narrow"/>
              </w:rPr>
              <w:t xml:space="preserve"> ZJN-3</w:t>
            </w:r>
            <w:r w:rsidRPr="007D200B">
              <w:rPr>
                <w:rFonts w:ascii="Arial Narrow" w:hAnsi="Arial Narrow"/>
              </w:rPr>
              <w:t xml:space="preserve"> ali sam prevzame del, ki ga je oddal v </w:t>
            </w:r>
            <w:proofErr w:type="spellStart"/>
            <w:r w:rsidRPr="007D200B">
              <w:rPr>
                <w:rFonts w:ascii="Arial Narrow" w:hAnsi="Arial Narrow"/>
              </w:rPr>
              <w:t>podizvajanje</w:t>
            </w:r>
            <w:proofErr w:type="spellEnd"/>
            <w:r w:rsidRPr="007D200B">
              <w:rPr>
                <w:rFonts w:ascii="Arial Narrow" w:hAnsi="Arial Narrow"/>
              </w:rPr>
              <w:t xml:space="preserve"> temu podizvajalcu, če ta zamenjava ali prevzem ne pomeni bistvene spremembe </w:t>
            </w:r>
            <w:r>
              <w:rPr>
                <w:rFonts w:ascii="Arial Narrow" w:hAnsi="Arial Narrow"/>
              </w:rPr>
              <w:t>krovnega sporazuma</w:t>
            </w:r>
            <w:r w:rsidRPr="007D200B">
              <w:rPr>
                <w:rFonts w:ascii="Arial Narrow" w:hAnsi="Arial Narrow"/>
              </w:rPr>
              <w:t xml:space="preserve">. Če izvajalec ni predložil dokazov zase ali za podizvajalca ali če jih je, pa naročnik oceni, da ti ukrepi ne zadoščajo, ali če izvajalec ne prevzame del sam ali predlaga novega podizvajalca ali če naročnik v skladu s 94. členom </w:t>
            </w:r>
            <w:r>
              <w:rPr>
                <w:rFonts w:ascii="Arial Narrow" w:hAnsi="Arial Narrow"/>
              </w:rPr>
              <w:t>ZJN-3</w:t>
            </w:r>
            <w:r w:rsidRPr="007D200B">
              <w:rPr>
                <w:rFonts w:ascii="Arial Narrow" w:hAnsi="Arial Narrow"/>
              </w:rPr>
              <w:t xml:space="preserve"> pravočasno predlaganega novega podizvajalca zavrne, se razvezni pogoj uresniči pod pogojem, da je od seznanitve naročnika </w:t>
            </w:r>
            <w:r w:rsidRPr="007D200B">
              <w:rPr>
                <w:rFonts w:ascii="Arial Narrow" w:hAnsi="Arial Narrow"/>
              </w:rPr>
              <w:lastRenderedPageBreak/>
              <w:t xml:space="preserve">s kršitvijo in do izteka veljavnosti </w:t>
            </w:r>
            <w:r>
              <w:rPr>
                <w:rFonts w:ascii="Arial Narrow" w:hAnsi="Arial Narrow"/>
              </w:rPr>
              <w:t>krovnega sporazuma</w:t>
            </w:r>
            <w:r w:rsidRPr="007D200B">
              <w:rPr>
                <w:rFonts w:ascii="Arial Narrow" w:hAnsi="Arial Narrow"/>
              </w:rPr>
              <w:t xml:space="preserve"> še najmanj šest mesecev.</w:t>
            </w:r>
            <w:r w:rsidRPr="007221B8">
              <w:rPr>
                <w:rFonts w:ascii="Arial Narrow" w:hAnsi="Arial Narrow"/>
              </w:rPr>
              <w:t xml:space="preserve">. </w:t>
            </w:r>
          </w:p>
        </w:tc>
        <w:tc>
          <w:tcPr>
            <w:tcW w:w="4707" w:type="dxa"/>
            <w:shd w:val="clear" w:color="auto" w:fill="auto"/>
            <w:vAlign w:val="center"/>
          </w:tcPr>
          <w:p w:rsidR="00EB6F16" w:rsidRPr="007221B8" w:rsidRDefault="00EB6F16" w:rsidP="00D431A0">
            <w:pPr>
              <w:widowControl w:val="0"/>
              <w:jc w:val="both"/>
              <w:rPr>
                <w:rFonts w:ascii="Arial Narrow" w:hAnsi="Arial Narrow"/>
              </w:rPr>
            </w:pPr>
            <w:r w:rsidRPr="007221B8">
              <w:rPr>
                <w:rFonts w:ascii="Arial Narrow" w:hAnsi="Arial Narrow"/>
              </w:rPr>
              <w:lastRenderedPageBreak/>
              <w:t xml:space="preserve">V primeru izpolnitve razveznega pogoja se šteje, da je okvirni sporazum oz. pogodba razvezana z dnem sklenitve novega okvirnega sporazuma oz. pogodbe o izvedbi javnega naročila, naročnik pa mora nov postopek oddaje javnega naročila začeti nemudoma, vendar najkasneje v </w:t>
            </w:r>
            <w:r>
              <w:rPr>
                <w:rFonts w:ascii="Arial Narrow" w:hAnsi="Arial Narrow"/>
              </w:rPr>
              <w:t>6</w:t>
            </w:r>
            <w:r w:rsidRPr="007221B8">
              <w:rPr>
                <w:rFonts w:ascii="Arial Narrow" w:hAnsi="Arial Narrow"/>
              </w:rPr>
              <w:t xml:space="preserve">0 dneh od seznanitve s kršitvijo. Če naročnik v tem roku ne začne novega postopka javnega naročila, se šteje, da je okvirni sporazum oz. pogodba razvezana </w:t>
            </w:r>
            <w:r w:rsidRPr="0029483D">
              <w:rPr>
                <w:rFonts w:ascii="Arial Narrow" w:hAnsi="Arial Narrow"/>
              </w:rPr>
              <w:t>šestdeseti</w:t>
            </w:r>
            <w:r w:rsidRPr="007221B8">
              <w:rPr>
                <w:rFonts w:ascii="Arial Narrow" w:hAnsi="Arial Narrow"/>
              </w:rPr>
              <w:t xml:space="preserve"> dan od seznanitve s kršitvijo.</w:t>
            </w:r>
          </w:p>
        </w:tc>
      </w:tr>
      <w:tr w:rsidR="00EB6F16" w:rsidRPr="007221B8" w:rsidTr="00D431A0">
        <w:trPr>
          <w:trHeight w:val="20"/>
          <w:jc w:val="center"/>
        </w:trPr>
        <w:tc>
          <w:tcPr>
            <w:tcW w:w="4989" w:type="dxa"/>
            <w:shd w:val="clear" w:color="auto" w:fill="auto"/>
            <w:vAlign w:val="center"/>
          </w:tcPr>
          <w:p w:rsidR="00EB6F16" w:rsidRPr="007221B8" w:rsidRDefault="00EB6F16" w:rsidP="00D431A0">
            <w:pPr>
              <w:widowControl w:val="0"/>
              <w:numPr>
                <w:ilvl w:val="0"/>
                <w:numId w:val="11"/>
              </w:numPr>
              <w:jc w:val="both"/>
              <w:rPr>
                <w:rFonts w:ascii="Arial Narrow" w:hAnsi="Arial Narrow"/>
              </w:rPr>
            </w:pPr>
            <w:r w:rsidRPr="007221B8">
              <w:rPr>
                <w:rFonts w:ascii="Arial Narrow" w:hAnsi="Arial Narrow"/>
              </w:rPr>
              <w:t>Če naročnik za tekoče leto nima zagotovljenih finančnih sredstev.</w:t>
            </w:r>
          </w:p>
        </w:tc>
        <w:tc>
          <w:tcPr>
            <w:tcW w:w="4707" w:type="dxa"/>
            <w:shd w:val="clear" w:color="auto" w:fill="auto"/>
            <w:vAlign w:val="center"/>
          </w:tcPr>
          <w:p w:rsidR="00EB6F16" w:rsidRPr="007221B8" w:rsidRDefault="00EB6F16" w:rsidP="00D431A0">
            <w:pPr>
              <w:widowControl w:val="0"/>
              <w:jc w:val="both"/>
              <w:rPr>
                <w:rFonts w:ascii="Arial Narrow" w:hAnsi="Arial Narrow"/>
              </w:rPr>
            </w:pPr>
            <w:r>
              <w:rPr>
                <w:rFonts w:ascii="Arial Narrow" w:hAnsi="Arial Narrow"/>
              </w:rPr>
              <w:t xml:space="preserve">1 </w:t>
            </w:r>
            <w:r w:rsidRPr="007221B8">
              <w:rPr>
                <w:rFonts w:ascii="Arial Narrow" w:hAnsi="Arial Narrow"/>
              </w:rPr>
              <w:t>mesec od prejema pisnega obvestila.</w:t>
            </w:r>
          </w:p>
        </w:tc>
      </w:tr>
      <w:tr w:rsidR="00EB6F16" w:rsidRPr="007221B8" w:rsidTr="00D431A0">
        <w:trPr>
          <w:trHeight w:val="20"/>
          <w:jc w:val="center"/>
        </w:trPr>
        <w:tc>
          <w:tcPr>
            <w:tcW w:w="4989" w:type="dxa"/>
            <w:shd w:val="clear" w:color="auto" w:fill="auto"/>
            <w:vAlign w:val="center"/>
          </w:tcPr>
          <w:p w:rsidR="00EB6F16" w:rsidRPr="007221B8" w:rsidRDefault="00EB6F16" w:rsidP="00D431A0">
            <w:pPr>
              <w:widowControl w:val="0"/>
              <w:numPr>
                <w:ilvl w:val="0"/>
                <w:numId w:val="11"/>
              </w:numPr>
              <w:tabs>
                <w:tab w:val="left" w:pos="364"/>
              </w:tabs>
              <w:jc w:val="both"/>
              <w:rPr>
                <w:rFonts w:ascii="Arial Narrow" w:hAnsi="Arial Narrow"/>
              </w:rPr>
            </w:pPr>
            <w:r w:rsidRPr="007221B8">
              <w:rPr>
                <w:rFonts w:ascii="Arial Narrow" w:hAnsi="Arial Narrow"/>
              </w:rPr>
              <w:t>Če naročnik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auto"/>
            <w:vAlign w:val="center"/>
          </w:tcPr>
          <w:p w:rsidR="00EB6F16" w:rsidRPr="007221B8" w:rsidRDefault="00EB6F16" w:rsidP="00D431A0">
            <w:pPr>
              <w:widowControl w:val="0"/>
              <w:tabs>
                <w:tab w:val="left" w:pos="336"/>
              </w:tabs>
              <w:jc w:val="both"/>
              <w:rPr>
                <w:rFonts w:ascii="Arial Narrow" w:hAnsi="Arial Narrow"/>
              </w:rPr>
            </w:pPr>
            <w:r w:rsidRPr="007221B8">
              <w:rPr>
                <w:rFonts w:ascii="Arial Narrow" w:hAnsi="Arial Narrow"/>
              </w:rPr>
              <w:t>Z dnem pravnomočnosti izvedenega novega javnega naročila.</w:t>
            </w:r>
          </w:p>
        </w:tc>
      </w:tr>
      <w:tr w:rsidR="00EB6F16" w:rsidRPr="007221B8" w:rsidTr="00D431A0">
        <w:trPr>
          <w:trHeight w:val="20"/>
          <w:jc w:val="center"/>
        </w:trPr>
        <w:tc>
          <w:tcPr>
            <w:tcW w:w="4989" w:type="dxa"/>
            <w:shd w:val="clear" w:color="auto" w:fill="auto"/>
            <w:vAlign w:val="center"/>
          </w:tcPr>
          <w:p w:rsidR="00EB6F16" w:rsidRPr="007221B8" w:rsidRDefault="00EB6F16" w:rsidP="00D431A0">
            <w:pPr>
              <w:widowControl w:val="0"/>
              <w:numPr>
                <w:ilvl w:val="0"/>
                <w:numId w:val="11"/>
              </w:numPr>
              <w:tabs>
                <w:tab w:val="left" w:pos="364"/>
              </w:tabs>
              <w:jc w:val="both"/>
              <w:rPr>
                <w:rFonts w:ascii="Arial Narrow" w:hAnsi="Arial Narrow"/>
              </w:rPr>
            </w:pPr>
            <w:r w:rsidRPr="007221B8">
              <w:rPr>
                <w:rFonts w:ascii="Arial Narrow" w:hAnsi="Arial Narrow"/>
              </w:rPr>
              <w:t>Zaradi kršitev obveznosti po tem okvirnem sporazumu s strani nasprotne stranke, če kršitve ne prenehajo po opominu, poslanem pisno ali elektronsko. V primeru odstopa sta stranki okvirnega sporazuma dolžni poravnati medsebojne obveznosti iz tega sporazuma in nastalo škodo.</w:t>
            </w:r>
          </w:p>
        </w:tc>
        <w:tc>
          <w:tcPr>
            <w:tcW w:w="4707" w:type="dxa"/>
            <w:shd w:val="clear" w:color="auto" w:fill="auto"/>
            <w:vAlign w:val="center"/>
          </w:tcPr>
          <w:p w:rsidR="00EB6F16" w:rsidRPr="007221B8" w:rsidRDefault="00EB6F16" w:rsidP="00D431A0">
            <w:pPr>
              <w:widowControl w:val="0"/>
              <w:tabs>
                <w:tab w:val="left" w:pos="336"/>
              </w:tabs>
              <w:jc w:val="both"/>
              <w:rPr>
                <w:rFonts w:ascii="Arial Narrow" w:hAnsi="Arial Narrow"/>
              </w:rPr>
            </w:pPr>
            <w:r w:rsidRPr="007221B8">
              <w:rPr>
                <w:rFonts w:ascii="Arial Narrow" w:hAnsi="Arial Narrow"/>
              </w:rPr>
              <w:t>Z dnem, ko nasprotna stranka prejme obvestilo o odstopu od okvirnega sporazuma.</w:t>
            </w:r>
          </w:p>
        </w:tc>
      </w:tr>
      <w:tr w:rsidR="00EB6F16" w:rsidRPr="007221B8" w:rsidTr="00D431A0">
        <w:trPr>
          <w:trHeight w:val="20"/>
          <w:jc w:val="center"/>
        </w:trPr>
        <w:tc>
          <w:tcPr>
            <w:tcW w:w="4989" w:type="dxa"/>
            <w:shd w:val="clear" w:color="auto" w:fill="auto"/>
            <w:vAlign w:val="center"/>
          </w:tcPr>
          <w:p w:rsidR="00EB6F16" w:rsidRPr="007221B8" w:rsidRDefault="00EB6F16" w:rsidP="00D431A0">
            <w:pPr>
              <w:widowControl w:val="0"/>
              <w:numPr>
                <w:ilvl w:val="0"/>
                <w:numId w:val="11"/>
              </w:numPr>
              <w:tabs>
                <w:tab w:val="left" w:pos="364"/>
              </w:tabs>
              <w:jc w:val="both"/>
              <w:rPr>
                <w:rFonts w:ascii="Arial Narrow" w:hAnsi="Arial Narrow"/>
              </w:rPr>
            </w:pPr>
            <w:r w:rsidRPr="007221B8">
              <w:rPr>
                <w:rFonts w:ascii="Arial Narrow" w:hAnsi="Arial Narrow"/>
              </w:rPr>
              <w:t>Sporazumno.</w:t>
            </w:r>
          </w:p>
        </w:tc>
        <w:tc>
          <w:tcPr>
            <w:tcW w:w="4707" w:type="dxa"/>
            <w:shd w:val="clear" w:color="auto" w:fill="auto"/>
            <w:vAlign w:val="center"/>
          </w:tcPr>
          <w:p w:rsidR="00EB6F16" w:rsidRPr="007221B8" w:rsidRDefault="00EB6F16" w:rsidP="00D431A0">
            <w:pPr>
              <w:widowControl w:val="0"/>
              <w:tabs>
                <w:tab w:val="left" w:pos="336"/>
              </w:tabs>
              <w:jc w:val="both"/>
              <w:rPr>
                <w:rFonts w:ascii="Arial Narrow" w:hAnsi="Arial Narrow"/>
              </w:rPr>
            </w:pPr>
            <w:r w:rsidRPr="007221B8">
              <w:rPr>
                <w:rFonts w:ascii="Arial Narrow" w:hAnsi="Arial Narrow"/>
              </w:rPr>
              <w:t>Po poravnavi medsebojnih obveznosti iz okvirnega sporazuma.</w:t>
            </w:r>
          </w:p>
        </w:tc>
      </w:tr>
    </w:tbl>
    <w:p w:rsidR="00EB6F16" w:rsidRPr="007221B8" w:rsidRDefault="00EB6F16" w:rsidP="00EB6F16">
      <w:pPr>
        <w:widowControl w:val="0"/>
        <w:jc w:val="both"/>
        <w:rPr>
          <w:rFonts w:ascii="Arial Narrow" w:hAnsi="Arial Narrow"/>
        </w:rPr>
      </w:pPr>
    </w:p>
    <w:p w:rsidR="00EB6F16" w:rsidRPr="007221B8" w:rsidRDefault="00EB6F16" w:rsidP="00EB6F16">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EB6F16" w:rsidRPr="007221B8" w:rsidTr="00D431A0">
        <w:trPr>
          <w:trHeight w:val="20"/>
          <w:jc w:val="center"/>
        </w:trPr>
        <w:tc>
          <w:tcPr>
            <w:tcW w:w="4484" w:type="dxa"/>
            <w:tcBorders>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rsidR="00EB6F16" w:rsidRPr="007221B8" w:rsidRDefault="00EB6F16" w:rsidP="00D431A0">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Dobavitelj</w:t>
            </w:r>
          </w:p>
        </w:tc>
      </w:tr>
      <w:tr w:rsidR="00EB6F16" w:rsidRPr="007221B8" w:rsidTr="00D431A0">
        <w:trPr>
          <w:trHeight w:val="20"/>
          <w:jc w:val="center"/>
        </w:trPr>
        <w:tc>
          <w:tcPr>
            <w:tcW w:w="4484" w:type="dxa"/>
            <w:tcBorders>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rsidR="00EB6F16" w:rsidRPr="007221B8" w:rsidRDefault="00EB6F16" w:rsidP="00D431A0">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4484" w:type="dxa"/>
            <w:tcBorders>
              <w:top w:val="single" w:sz="4" w:space="0" w:color="auto"/>
              <w:left w:val="nil"/>
              <w:bottom w:val="nil"/>
              <w:right w:val="nil"/>
            </w:tcBorders>
            <w:shd w:val="clear" w:color="auto" w:fill="auto"/>
            <w:vAlign w:val="bottom"/>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rsidR="00EB6F16" w:rsidRPr="007221B8" w:rsidRDefault="00EB6F16" w:rsidP="00D431A0">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rsidR="00EB6F16" w:rsidRPr="007221B8" w:rsidRDefault="00EB6F16" w:rsidP="00D431A0">
            <w:pPr>
              <w:widowControl w:val="0"/>
              <w:rPr>
                <w:rFonts w:ascii="Arial Narrow" w:hAnsi="Arial Narrow"/>
              </w:rPr>
            </w:pPr>
            <w:r w:rsidRPr="007221B8">
              <w:rPr>
                <w:rFonts w:ascii="Arial Narrow" w:hAnsi="Arial Narrow"/>
              </w:rPr>
              <w:t xml:space="preserve">                 , dne</w:t>
            </w:r>
          </w:p>
        </w:tc>
      </w:tr>
      <w:tr w:rsidR="00EB6F16" w:rsidRPr="007221B8" w:rsidTr="00D431A0">
        <w:trPr>
          <w:trHeight w:val="20"/>
          <w:jc w:val="center"/>
        </w:trPr>
        <w:tc>
          <w:tcPr>
            <w:tcW w:w="4484" w:type="dxa"/>
            <w:tcBorders>
              <w:top w:val="nil"/>
              <w:left w:val="nil"/>
              <w:bottom w:val="nil"/>
              <w:right w:val="nil"/>
            </w:tcBorders>
            <w:shd w:val="clear" w:color="auto" w:fill="auto"/>
            <w:vAlign w:val="bottom"/>
          </w:tcPr>
          <w:p w:rsidR="00EB6F16" w:rsidRPr="007221B8" w:rsidRDefault="00EB6F16" w:rsidP="00D431A0">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rsidR="00EB6F16" w:rsidRPr="007221B8" w:rsidRDefault="00EB6F16" w:rsidP="00D431A0">
            <w:pPr>
              <w:widowControl w:val="0"/>
              <w:rPr>
                <w:rFonts w:ascii="Arial Narrow" w:hAnsi="Arial Narrow"/>
              </w:rPr>
            </w:pPr>
          </w:p>
        </w:tc>
        <w:tc>
          <w:tcPr>
            <w:tcW w:w="4484" w:type="dxa"/>
            <w:tcBorders>
              <w:top w:val="nil"/>
              <w:left w:val="nil"/>
              <w:bottom w:val="nil"/>
              <w:right w:val="nil"/>
            </w:tcBorders>
            <w:shd w:val="clear" w:color="auto" w:fill="auto"/>
            <w:vAlign w:val="bottom"/>
          </w:tcPr>
          <w:p w:rsidR="00EB6F16" w:rsidRPr="007221B8" w:rsidRDefault="00EB6F16" w:rsidP="00D431A0">
            <w:pPr>
              <w:widowControl w:val="0"/>
              <w:rPr>
                <w:rFonts w:ascii="Arial Narrow" w:hAnsi="Arial Narrow"/>
              </w:rPr>
            </w:pPr>
            <w:r w:rsidRPr="007221B8">
              <w:rPr>
                <w:rFonts w:ascii="Arial Narrow" w:hAnsi="Arial Narrow"/>
              </w:rPr>
              <w:t>Podpisnik:</w:t>
            </w:r>
          </w:p>
        </w:tc>
      </w:tr>
    </w:tbl>
    <w:p w:rsidR="00EB6F16" w:rsidRPr="007221B8" w:rsidRDefault="00EB6F16" w:rsidP="00EB6F16">
      <w:pPr>
        <w:widowControl w:val="0"/>
        <w:jc w:val="both"/>
        <w:rPr>
          <w:rFonts w:ascii="Arial Narrow" w:hAnsi="Arial Narrow"/>
        </w:rPr>
      </w:pPr>
    </w:p>
    <w:p w:rsidR="00EB6F16" w:rsidRPr="007221B8" w:rsidRDefault="00EB6F16" w:rsidP="00EB6F16">
      <w:pPr>
        <w:rPr>
          <w:rFonts w:ascii="Arial Narrow" w:hAnsi="Arial Narrow"/>
        </w:rPr>
      </w:pPr>
    </w:p>
    <w:p w:rsidR="00EB6F16" w:rsidRPr="007221B8" w:rsidRDefault="00EB6F16" w:rsidP="00EB6F16">
      <w:pPr>
        <w:rPr>
          <w:rFonts w:ascii="Arial Narrow" w:hAnsi="Arial Narrow"/>
        </w:rPr>
      </w:pPr>
    </w:p>
    <w:p w:rsidR="00EB6F16" w:rsidRPr="007221B8" w:rsidRDefault="00EB6F16" w:rsidP="00EB6F16">
      <w:pPr>
        <w:rPr>
          <w:rFonts w:ascii="Arial Narrow" w:hAnsi="Arial Narrow"/>
        </w:rPr>
      </w:pPr>
    </w:p>
    <w:p w:rsidR="00EB6F16" w:rsidRPr="007221B8" w:rsidRDefault="00EB6F16" w:rsidP="00EB6F16">
      <w:pPr>
        <w:rPr>
          <w:rFonts w:ascii="Arial Narrow" w:hAnsi="Arial Narrow"/>
        </w:rPr>
      </w:pPr>
      <w:r w:rsidRPr="007221B8">
        <w:rPr>
          <w:rFonts w:ascii="Arial Narrow" w:hAnsi="Arial Narrow"/>
        </w:rPr>
        <w:br w:type="page"/>
      </w:r>
      <w:bookmarkStart w:id="1" w:name="_Hlk126671044"/>
    </w:p>
    <w:p w:rsidR="00EB6F16" w:rsidRPr="007221B8" w:rsidRDefault="00EB6F16" w:rsidP="00EB6F16">
      <w:pPr>
        <w:jc w:val="center"/>
        <w:rPr>
          <w:rFonts w:ascii="Arial Narrow" w:hAnsi="Arial Narrow"/>
          <w:b/>
        </w:rPr>
      </w:pPr>
      <w:r w:rsidRPr="007221B8">
        <w:rPr>
          <w:rFonts w:ascii="Arial Narrow" w:hAnsi="Arial Narrow"/>
          <w:b/>
        </w:rPr>
        <w:lastRenderedPageBreak/>
        <w:t>VZOREC POGODBE – POSAMEZEN OKVIRNI SPORAZUM</w:t>
      </w:r>
    </w:p>
    <w:p w:rsidR="00EB6F16" w:rsidRPr="007221B8" w:rsidRDefault="00EB6F16" w:rsidP="00EB6F16">
      <w:pPr>
        <w:jc w:val="center"/>
        <w:rPr>
          <w:rFonts w:ascii="Arial Narrow" w:hAnsi="Arial Narrow"/>
          <w:b/>
        </w:rPr>
      </w:pPr>
    </w:p>
    <w:p w:rsidR="00EB6F16" w:rsidRPr="007221B8" w:rsidRDefault="00EB6F16" w:rsidP="00EB6F16">
      <w:pPr>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B6F16" w:rsidRPr="007221B8" w:rsidTr="00D431A0">
        <w:trPr>
          <w:trHeight w:val="20"/>
          <w:jc w:val="center"/>
        </w:trPr>
        <w:tc>
          <w:tcPr>
            <w:tcW w:w="9695" w:type="dxa"/>
            <w:gridSpan w:val="2"/>
            <w:shd w:val="clear" w:color="auto" w:fill="auto"/>
            <w:vAlign w:val="center"/>
          </w:tcPr>
          <w:p w:rsidR="00EB6F16" w:rsidRPr="007221B8" w:rsidRDefault="00EB6F16" w:rsidP="00D431A0">
            <w:pPr>
              <w:widowControl w:val="0"/>
              <w:jc w:val="center"/>
              <w:rPr>
                <w:rFonts w:ascii="Arial Narrow" w:hAnsi="Arial Narrow"/>
              </w:rPr>
            </w:pPr>
            <w:r w:rsidRPr="007221B8">
              <w:rPr>
                <w:rFonts w:ascii="Arial Narrow" w:hAnsi="Arial Narrow"/>
                <w:b/>
              </w:rPr>
              <w:t>NAROČNIK</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Naziv in sedež</w:t>
            </w:r>
          </w:p>
        </w:tc>
        <w:tc>
          <w:tcPr>
            <w:tcW w:w="7290"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EB6F16" w:rsidRPr="007221B8" w:rsidRDefault="00EB6F16" w:rsidP="00D431A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EB6F16" w:rsidRPr="007221B8" w:rsidRDefault="00EB6F16" w:rsidP="00D431A0">
            <w:pPr>
              <w:widowControl w:val="0"/>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ID št. za DDV</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"MFiles_P1021n1_P1030"  \* MERGEFORMAT </w:instrText>
            </w:r>
            <w:r w:rsidRPr="007221B8">
              <w:rPr>
                <w:rFonts w:ascii="Arial Narrow" w:hAnsi="Arial Narrow"/>
              </w:rPr>
              <w:fldChar w:fldCharType="separate"/>
            </w:r>
            <w:r w:rsidRPr="007221B8">
              <w:rPr>
                <w:rFonts w:ascii="Arial Narrow" w:hAnsi="Arial Narrow"/>
              </w:rPr>
              <w:t>SI52111776</w:t>
            </w:r>
            <w:r w:rsidRPr="007221B8">
              <w:rPr>
                <w:rFonts w:ascii="Arial Narrow" w:hAnsi="Arial Narrow"/>
              </w:rPr>
              <w:fldChar w:fldCharType="end"/>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Matična številka</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"MFiles_P1021n1_P1031"  \* MERGEFORMAT </w:instrText>
            </w:r>
            <w:r w:rsidRPr="007221B8">
              <w:rPr>
                <w:rFonts w:ascii="Arial Narrow" w:hAnsi="Arial Narrow"/>
              </w:rPr>
              <w:fldChar w:fldCharType="separate"/>
            </w:r>
            <w:r w:rsidRPr="007221B8">
              <w:rPr>
                <w:rFonts w:ascii="Arial Narrow" w:hAnsi="Arial Narrow"/>
              </w:rPr>
              <w:t>5057272</w:t>
            </w:r>
            <w:r w:rsidRPr="007221B8">
              <w:rPr>
                <w:rFonts w:ascii="Arial Narrow" w:hAnsi="Arial Narrow"/>
              </w:rPr>
              <w:fldChar w:fldCharType="end"/>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Transakcijski račun</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"MFiles_P1021n1_P1032"  \* MERGEFORMAT </w:instrText>
            </w:r>
            <w:r w:rsidRPr="007221B8">
              <w:rPr>
                <w:rFonts w:ascii="Arial Narrow" w:hAnsi="Arial Narrow"/>
              </w:rPr>
              <w:fldChar w:fldCharType="separate"/>
            </w:r>
            <w:r w:rsidRPr="007221B8">
              <w:rPr>
                <w:rFonts w:ascii="Arial Narrow" w:hAnsi="Arial Narrow"/>
              </w:rPr>
              <w:t>SI56011006030277894</w:t>
            </w:r>
            <w:r w:rsidRPr="007221B8">
              <w:rPr>
                <w:rFonts w:ascii="Arial Narrow" w:hAnsi="Arial Narrow"/>
              </w:rPr>
              <w:fldChar w:fldCharType="end"/>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Telefon</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01 522 11 26</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E-pošta</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spela.pipan@kclj.si</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Skrbnik</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Špela Pipan, univ. dipl. bibl.</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Podpisnik</w:t>
            </w:r>
          </w:p>
        </w:tc>
        <w:tc>
          <w:tcPr>
            <w:tcW w:w="7290" w:type="dxa"/>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dre. med., generalni direktor UKC Ljubljana</w:t>
            </w:r>
            <w:r w:rsidRPr="007221B8">
              <w:rPr>
                <w:rFonts w:ascii="Arial Narrow" w:hAnsi="Arial Narrow"/>
              </w:rPr>
              <w:fldChar w:fldCharType="end"/>
            </w:r>
          </w:p>
        </w:tc>
      </w:tr>
      <w:tr w:rsidR="00EB6F16" w:rsidRPr="007221B8" w:rsidTr="00D431A0">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jc w:val="center"/>
              <w:rPr>
                <w:rFonts w:ascii="Arial Narrow" w:hAnsi="Arial Narrow"/>
              </w:rPr>
            </w:pPr>
            <w:r w:rsidRPr="007221B8">
              <w:rPr>
                <w:rFonts w:ascii="Arial Narrow" w:hAnsi="Arial Narrow"/>
                <w:b/>
              </w:rPr>
              <w:t>DOBAVITELJ oz. IZVAJALEC</w:t>
            </w:r>
          </w:p>
        </w:tc>
      </w:tr>
      <w:tr w:rsidR="00EB6F16" w:rsidRPr="007221B8" w:rsidTr="00D431A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Naziv in sedež</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 xml:space="preserve"> </w:t>
            </w:r>
          </w:p>
        </w:tc>
      </w:tr>
      <w:tr w:rsidR="00EB6F16" w:rsidRPr="007221B8" w:rsidTr="00D431A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ID št. za DDV</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Matična številka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Transakcijski račun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Telefon</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E-pošta</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Skrbnik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Podpisnik</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p>
        </w:tc>
      </w:tr>
    </w:tbl>
    <w:p w:rsidR="00EB6F16" w:rsidRPr="007221B8" w:rsidRDefault="00EB6F16" w:rsidP="00EB6F16">
      <w:pPr>
        <w:widowControl w:val="0"/>
        <w:spacing w:before="120" w:after="120"/>
        <w:jc w:val="center"/>
        <w:rPr>
          <w:rFonts w:ascii="Arial Narrow" w:hAnsi="Arial Narrow"/>
        </w:rPr>
      </w:pPr>
      <w:r w:rsidRPr="007221B8">
        <w:rPr>
          <w:rFonts w:ascii="Arial Narrow" w:hAnsi="Arial Narrow"/>
        </w:rPr>
        <w:t>in</w:t>
      </w:r>
    </w:p>
    <w:p w:rsidR="00EB6F16" w:rsidRPr="007221B8" w:rsidRDefault="00EB6F16" w:rsidP="00EB6F16">
      <w:pPr>
        <w:widowControl w:val="0"/>
        <w:spacing w:before="120" w:after="120"/>
        <w:jc w:val="both"/>
        <w:rPr>
          <w:rFonts w:ascii="Arial Narrow" w:hAnsi="Arial Narrow"/>
        </w:rPr>
      </w:pPr>
      <w:r w:rsidRPr="007221B8">
        <w:rPr>
          <w:rFonts w:ascii="Arial Narrow" w:hAnsi="Arial Narrow"/>
        </w:rPr>
        <w:t>sklepata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694"/>
      </w:tblGrid>
      <w:tr w:rsidR="00EB6F16" w:rsidRPr="007221B8" w:rsidTr="00D431A0">
        <w:trPr>
          <w:trHeight w:val="20"/>
          <w:jc w:val="center"/>
        </w:trPr>
        <w:tc>
          <w:tcPr>
            <w:tcW w:w="9694" w:type="dxa"/>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 xml:space="preserve">POSAMEZEN OKVIRNI SPORAZUM OZ. POGODBO ŠT. ____________ H KROVNEMU OKVIRNEMU SPORAZUMU </w:t>
            </w:r>
          </w:p>
          <w:p w:rsidR="00EB6F16" w:rsidRPr="007221B8" w:rsidRDefault="00EB6F16" w:rsidP="00D431A0">
            <w:pPr>
              <w:widowControl w:val="0"/>
              <w:jc w:val="center"/>
              <w:rPr>
                <w:rFonts w:ascii="Arial Narrow" w:hAnsi="Arial Narrow"/>
                <w:b/>
              </w:rPr>
            </w:pPr>
            <w:r w:rsidRPr="007221B8">
              <w:rPr>
                <w:rFonts w:ascii="Arial Narrow" w:hAnsi="Arial Narrow"/>
                <w:b/>
              </w:rPr>
              <w:t xml:space="preserve">O NAKUPU </w:t>
            </w:r>
            <w:r>
              <w:rPr>
                <w:rFonts w:ascii="Arial Narrow" w:hAnsi="Arial Narrow"/>
                <w:b/>
              </w:rPr>
              <w:t>TUBUSOV, VODIL IN SOND</w:t>
            </w:r>
            <w:r w:rsidRPr="007221B8">
              <w:rPr>
                <w:rFonts w:ascii="Arial Narrow" w:hAnsi="Arial Narrow"/>
                <w:b/>
              </w:rPr>
              <w:t xml:space="preserve"> številka ___________</w:t>
            </w:r>
          </w:p>
          <w:p w:rsidR="00EB6F16" w:rsidRPr="007221B8" w:rsidRDefault="00EB6F16" w:rsidP="00D431A0">
            <w:pPr>
              <w:widowControl w:val="0"/>
              <w:jc w:val="center"/>
              <w:rPr>
                <w:rFonts w:ascii="Arial Narrow" w:hAnsi="Arial Narrow"/>
                <w:b/>
              </w:rPr>
            </w:pPr>
            <w:r w:rsidRPr="007221B8">
              <w:rPr>
                <w:rFonts w:ascii="Arial Narrow" w:hAnsi="Arial Narrow"/>
                <w:b/>
              </w:rPr>
              <w:t>(v nadaljevanju: pogodba)</w:t>
            </w:r>
          </w:p>
        </w:tc>
      </w:tr>
    </w:tbl>
    <w:p w:rsidR="00EB6F16" w:rsidRPr="007221B8" w:rsidRDefault="00EB6F16" w:rsidP="00EB6F16">
      <w:pPr>
        <w:widowControl w:val="0"/>
        <w:jc w:val="both"/>
        <w:rPr>
          <w:rFonts w:ascii="Arial Narrow" w:hAnsi="Arial Narrow"/>
        </w:rPr>
      </w:pPr>
    </w:p>
    <w:p w:rsidR="00EB6F16" w:rsidRPr="007221B8" w:rsidRDefault="00EB6F16" w:rsidP="00EB6F16">
      <w:pPr>
        <w:widowControl w:val="0"/>
        <w:jc w:val="both"/>
        <w:rPr>
          <w:rFonts w:ascii="Arial Narrow" w:hAnsi="Arial Narrow"/>
        </w:rPr>
      </w:pPr>
    </w:p>
    <w:p w:rsidR="00EB6F16" w:rsidRPr="007221B8" w:rsidRDefault="00EB6F16" w:rsidP="00EB6F16">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after="120"/>
        <w:jc w:val="center"/>
        <w:rPr>
          <w:rFonts w:ascii="Arial Narrow" w:hAnsi="Arial Narrow"/>
        </w:rPr>
      </w:pPr>
      <w:r w:rsidRPr="007221B8">
        <w:rPr>
          <w:rFonts w:ascii="Arial Narrow" w:hAnsi="Arial Narrow"/>
        </w:rPr>
        <w:t>PODLAGA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EB6F16" w:rsidRPr="007221B8" w:rsidTr="00D431A0">
        <w:trPr>
          <w:trHeight w:val="20"/>
          <w:jc w:val="center"/>
        </w:trPr>
        <w:tc>
          <w:tcPr>
            <w:tcW w:w="4847" w:type="dxa"/>
            <w:shd w:val="clear" w:color="auto" w:fill="auto"/>
            <w:vAlign w:val="center"/>
          </w:tcPr>
          <w:p w:rsidR="00EB6F16" w:rsidRPr="007221B8" w:rsidRDefault="00EB6F16" w:rsidP="00D431A0">
            <w:pPr>
              <w:widowControl w:val="0"/>
              <w:jc w:val="both"/>
              <w:rPr>
                <w:rFonts w:ascii="Arial Narrow" w:hAnsi="Arial Narrow"/>
                <w:b/>
              </w:rPr>
            </w:pPr>
            <w:r w:rsidRPr="007221B8">
              <w:rPr>
                <w:rFonts w:ascii="Arial Narrow" w:hAnsi="Arial Narrow"/>
                <w:b/>
              </w:rPr>
              <w:lastRenderedPageBreak/>
              <w:t>Postopek javnega naročanja</w:t>
            </w:r>
          </w:p>
          <w:p w:rsidR="00EB6F16" w:rsidRPr="007221B8" w:rsidRDefault="00EB6F16" w:rsidP="00D431A0">
            <w:pPr>
              <w:widowControl w:val="0"/>
              <w:jc w:val="both"/>
              <w:rPr>
                <w:rFonts w:ascii="Arial Narrow" w:hAnsi="Arial Narrow"/>
                <w:b/>
              </w:rPr>
            </w:pPr>
          </w:p>
          <w:p w:rsidR="00EB6F16" w:rsidRPr="007221B8" w:rsidRDefault="00EB6F16" w:rsidP="00D431A0">
            <w:pPr>
              <w:widowControl w:val="0"/>
              <w:jc w:val="both"/>
              <w:rPr>
                <w:rFonts w:ascii="Arial Narrow" w:hAnsi="Arial Narrow"/>
                <w:b/>
              </w:rPr>
            </w:pPr>
          </w:p>
          <w:p w:rsidR="00EB6F16" w:rsidRPr="007221B8" w:rsidRDefault="00EB6F16" w:rsidP="00D431A0">
            <w:pPr>
              <w:widowControl w:val="0"/>
              <w:jc w:val="both"/>
              <w:rPr>
                <w:rFonts w:ascii="Arial Narrow" w:hAnsi="Arial Narrow"/>
                <w:b/>
              </w:rPr>
            </w:pPr>
            <w:r w:rsidRPr="007221B8">
              <w:rPr>
                <w:rFonts w:ascii="Arial Narrow" w:hAnsi="Arial Narrow"/>
                <w:b/>
              </w:rPr>
              <w:t>Povpraševanje, ki je podlaga za sklenitev pogodbe</w:t>
            </w:r>
          </w:p>
        </w:tc>
        <w:tc>
          <w:tcPr>
            <w:tcW w:w="4847" w:type="dxa"/>
            <w:shd w:val="clear" w:color="auto" w:fill="auto"/>
            <w:vAlign w:val="center"/>
          </w:tcPr>
          <w:p w:rsidR="00EB6F16" w:rsidRPr="007221B8" w:rsidRDefault="00EB6F16" w:rsidP="00D431A0">
            <w:pPr>
              <w:widowControl w:val="0"/>
              <w:pBdr>
                <w:bottom w:val="single" w:sz="12" w:space="1" w:color="auto"/>
              </w:pBdr>
              <w:ind w:left="360"/>
              <w:jc w:val="both"/>
              <w:rPr>
                <w:rFonts w:ascii="Arial Narrow" w:hAnsi="Arial Narrow"/>
                <w:noProof/>
              </w:rPr>
            </w:pPr>
            <w:r w:rsidRPr="007221B8">
              <w:rPr>
                <w:rFonts w:ascii="Arial Narrow" w:hAnsi="Arial Narrow"/>
                <w:noProof/>
              </w:rPr>
              <w:t>objavljeno na portalu javnih naročil pod št. dne _______ (v nadaljevanju: javno naročilo)</w:t>
            </w:r>
          </w:p>
          <w:p w:rsidR="00EB6F16" w:rsidRPr="007221B8" w:rsidRDefault="00EB6F16" w:rsidP="00D431A0">
            <w:pPr>
              <w:widowControl w:val="0"/>
              <w:ind w:left="360"/>
              <w:jc w:val="both"/>
              <w:rPr>
                <w:rFonts w:ascii="Arial Narrow" w:hAnsi="Arial Narrow"/>
                <w:noProof/>
              </w:rPr>
            </w:pPr>
          </w:p>
          <w:p w:rsidR="00EB6F16" w:rsidRPr="007221B8" w:rsidRDefault="00EB6F16" w:rsidP="00D431A0">
            <w:pPr>
              <w:widowControl w:val="0"/>
              <w:ind w:left="360"/>
              <w:jc w:val="both"/>
              <w:rPr>
                <w:rFonts w:ascii="Arial Narrow" w:hAnsi="Arial Narrow"/>
              </w:rPr>
            </w:pPr>
            <w:r w:rsidRPr="007221B8">
              <w:rPr>
                <w:rFonts w:ascii="Arial Narrow" w:hAnsi="Arial Narrow"/>
                <w:noProof/>
              </w:rPr>
              <w:t>_________________________________ (v nadaljevanju: povpraševanje)</w:t>
            </w:r>
            <w:r w:rsidRPr="007221B8">
              <w:rPr>
                <w:rFonts w:ascii="Arial Narrow" w:hAnsi="Arial Narrow"/>
                <w:noProof/>
              </w:rPr>
              <w:fldChar w:fldCharType="begin"/>
            </w:r>
            <w:r w:rsidRPr="007221B8">
              <w:rPr>
                <w:rFonts w:ascii="Arial Narrow" w:hAnsi="Arial Narrow"/>
                <w:noProof/>
              </w:rPr>
              <w:instrText xml:space="preserve"> DOCPROPERTY  "MFiles_P1045"  \* MERGEFORMAT </w:instrText>
            </w:r>
            <w:r w:rsidRPr="007221B8">
              <w:rPr>
                <w:rFonts w:ascii="Arial Narrow" w:hAnsi="Arial Narrow"/>
                <w:noProof/>
              </w:rPr>
              <w:fldChar w:fldCharType="end"/>
            </w:r>
          </w:p>
        </w:tc>
      </w:tr>
    </w:tbl>
    <w:p w:rsidR="00EB6F16" w:rsidRPr="007221B8" w:rsidRDefault="00EB6F16" w:rsidP="00EB6F16">
      <w:pPr>
        <w:pStyle w:val="Odstavekseznama"/>
        <w:widowControl w:val="0"/>
        <w:spacing w:after="120"/>
        <w:rPr>
          <w:rFonts w:ascii="Arial Narrow" w:hAnsi="Arial Narrow"/>
        </w:rPr>
      </w:pPr>
    </w:p>
    <w:p w:rsidR="00EB6F16" w:rsidRPr="007221B8" w:rsidRDefault="00EB6F16" w:rsidP="00EB6F16">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before="120" w:after="120"/>
        <w:jc w:val="center"/>
        <w:rPr>
          <w:rFonts w:ascii="Arial Narrow" w:hAnsi="Arial Narrow"/>
        </w:rPr>
      </w:pPr>
      <w:r w:rsidRPr="007221B8">
        <w:rPr>
          <w:rFonts w:ascii="Arial Narrow" w:hAnsi="Arial Narrow"/>
        </w:rPr>
        <w:t>PREDMET</w:t>
      </w:r>
    </w:p>
    <w:p w:rsidR="00EB6F16" w:rsidRPr="007221B8" w:rsidRDefault="00EB6F16" w:rsidP="00EB6F16">
      <w:pPr>
        <w:pStyle w:val="Odstavekseznama"/>
        <w:widowControl w:val="0"/>
        <w:numPr>
          <w:ilvl w:val="0"/>
          <w:numId w:val="30"/>
        </w:numPr>
        <w:spacing w:after="120"/>
        <w:contextualSpacing w:val="0"/>
        <w:jc w:val="both"/>
        <w:rPr>
          <w:rFonts w:ascii="Arial Narrow" w:hAnsi="Arial Narrow"/>
        </w:rPr>
      </w:pPr>
      <w:r w:rsidRPr="007221B8">
        <w:rPr>
          <w:rFonts w:ascii="Arial Narrow" w:hAnsi="Arial Narrow"/>
        </w:rPr>
        <w:t xml:space="preserve">Predmet te pogodbe je dobava </w:t>
      </w:r>
      <w:r>
        <w:rPr>
          <w:rFonts w:ascii="Arial Narrow" w:hAnsi="Arial Narrow"/>
        </w:rPr>
        <w:t>tubusov, vodil in sond</w:t>
      </w:r>
      <w:r w:rsidRPr="007221B8">
        <w:rPr>
          <w:rFonts w:ascii="Arial Narrow" w:hAnsi="Arial Narrow"/>
        </w:rPr>
        <w:t xml:space="preserve"> kot izhaja iz o</w:t>
      </w:r>
      <w:r>
        <w:rPr>
          <w:rFonts w:ascii="Arial Narrow" w:hAnsi="Arial Narrow"/>
        </w:rPr>
        <w:t xml:space="preserve">dločitve </w:t>
      </w:r>
      <w:r w:rsidRPr="007221B8">
        <w:rPr>
          <w:rFonts w:ascii="Arial Narrow" w:hAnsi="Arial Narrow"/>
        </w:rPr>
        <w:t xml:space="preserve">o oddaji </w:t>
      </w:r>
      <w:r>
        <w:rPr>
          <w:rFonts w:ascii="Arial Narrow" w:hAnsi="Arial Narrow"/>
        </w:rPr>
        <w:t>naročila</w:t>
      </w:r>
      <w:r w:rsidRPr="007221B8">
        <w:rPr>
          <w:rFonts w:ascii="Arial Narrow" w:hAnsi="Arial Narrow"/>
        </w:rPr>
        <w:t xml:space="preserve"> št. ___________ z dne ____________ oz. predračuna dobavitelja št. _________________, ki je priloga 1 te pogodbe (v nadaljevanju: blago).</w:t>
      </w:r>
    </w:p>
    <w:p w:rsidR="00EB6F16" w:rsidRPr="007221B8" w:rsidRDefault="00EB6F16" w:rsidP="00EB6F16">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 xml:space="preserve">Izvajalec mora dobavljati blago vrste, kakovosti, lastnosti in blagovne znamke ter po ceni, kot je opredeljeno v prilogi 1 te pogodbe in skladno z vzorcem, če je bil ta naročniku predložen v fazi povpraševanja.  </w:t>
      </w:r>
    </w:p>
    <w:p w:rsidR="00EB6F16" w:rsidRPr="007221B8" w:rsidRDefault="00EB6F16" w:rsidP="00EB6F16">
      <w:pPr>
        <w:pStyle w:val="Odstavekseznama"/>
        <w:widowControl w:val="0"/>
        <w:numPr>
          <w:ilvl w:val="0"/>
          <w:numId w:val="30"/>
        </w:numPr>
        <w:spacing w:after="120"/>
        <w:ind w:left="714" w:hanging="357"/>
        <w:contextualSpacing w:val="0"/>
        <w:jc w:val="both"/>
        <w:rPr>
          <w:rFonts w:ascii="Arial Narrow" w:hAnsi="Arial Narrow"/>
        </w:rPr>
      </w:pPr>
      <w:r w:rsidRPr="007221B8">
        <w:rPr>
          <w:rFonts w:ascii="Arial Narrow" w:hAnsi="Arial Narrow"/>
        </w:rPr>
        <w:t>Sestavni del te pogodbe je tudi vsa v nadaljevanju navedena dokumentacija:</w:t>
      </w:r>
    </w:p>
    <w:p w:rsidR="00EB6F16" w:rsidRPr="007221B8" w:rsidRDefault="00EB6F16" w:rsidP="00EB6F16">
      <w:pPr>
        <w:pStyle w:val="Odstavekseznama"/>
        <w:numPr>
          <w:ilvl w:val="1"/>
          <w:numId w:val="30"/>
        </w:numPr>
        <w:rPr>
          <w:rFonts w:ascii="Arial Narrow" w:hAnsi="Arial Narrow"/>
        </w:rPr>
      </w:pPr>
      <w:r w:rsidRPr="007221B8">
        <w:rPr>
          <w:rFonts w:ascii="Arial Narrow" w:hAnsi="Arial Narrow"/>
        </w:rPr>
        <w:t>Dokumentacija v zvezi z oddajo javnega naročila (v nadaljevanju tudi: razpisna dokumentacija)</w:t>
      </w:r>
    </w:p>
    <w:p w:rsidR="00EB6F16" w:rsidRPr="007221B8" w:rsidRDefault="00EB6F16" w:rsidP="00EB6F16">
      <w:pPr>
        <w:pStyle w:val="Odstavekseznama"/>
        <w:numPr>
          <w:ilvl w:val="1"/>
          <w:numId w:val="30"/>
        </w:numPr>
        <w:rPr>
          <w:rFonts w:ascii="Arial Narrow" w:hAnsi="Arial Narrow"/>
        </w:rPr>
      </w:pPr>
      <w:r w:rsidRPr="007221B8">
        <w:rPr>
          <w:rFonts w:ascii="Arial Narrow" w:hAnsi="Arial Narrow"/>
        </w:rPr>
        <w:t>Krovni okvirni sporazum</w:t>
      </w:r>
    </w:p>
    <w:p w:rsidR="00EB6F16" w:rsidRPr="007221B8" w:rsidRDefault="00EB6F16" w:rsidP="00EB6F16">
      <w:pPr>
        <w:pStyle w:val="Odstavekseznama"/>
        <w:numPr>
          <w:ilvl w:val="1"/>
          <w:numId w:val="30"/>
        </w:numPr>
        <w:rPr>
          <w:rFonts w:ascii="Arial Narrow" w:hAnsi="Arial Narrow"/>
        </w:rPr>
      </w:pPr>
      <w:r w:rsidRPr="007221B8">
        <w:rPr>
          <w:rFonts w:ascii="Arial Narrow" w:hAnsi="Arial Narrow"/>
        </w:rPr>
        <w:t>Ponudbena dokumentacija, oddana v postopku javnega naročanja</w:t>
      </w:r>
    </w:p>
    <w:p w:rsidR="00EB6F16" w:rsidRPr="007221B8" w:rsidRDefault="00EB6F16" w:rsidP="00EB6F16">
      <w:pPr>
        <w:pStyle w:val="Odstavekseznama"/>
        <w:numPr>
          <w:ilvl w:val="1"/>
          <w:numId w:val="30"/>
        </w:numPr>
        <w:rPr>
          <w:rFonts w:ascii="Arial Narrow" w:hAnsi="Arial Narrow"/>
        </w:rPr>
      </w:pPr>
      <w:r w:rsidRPr="007221B8">
        <w:rPr>
          <w:rFonts w:ascii="Arial Narrow" w:hAnsi="Arial Narrow"/>
        </w:rPr>
        <w:t>Povpraševanje naročnika</w:t>
      </w:r>
    </w:p>
    <w:p w:rsidR="00EB6F16" w:rsidRPr="007221B8" w:rsidRDefault="00EB6F16" w:rsidP="00EB6F16">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rsidR="00EB6F16" w:rsidRPr="007221B8" w:rsidRDefault="00EB6F16" w:rsidP="00EB6F16">
      <w:pPr>
        <w:pStyle w:val="Odstavekseznama"/>
        <w:ind w:left="1440"/>
        <w:rPr>
          <w:rFonts w:ascii="Arial Narrow" w:hAnsi="Arial Narrow"/>
        </w:rPr>
      </w:pPr>
    </w:p>
    <w:p w:rsidR="00EB6F16" w:rsidRPr="007221B8" w:rsidRDefault="00EB6F16" w:rsidP="00EB6F16">
      <w:pPr>
        <w:pStyle w:val="Odstavekseznama"/>
        <w:widowControl w:val="0"/>
        <w:numPr>
          <w:ilvl w:val="0"/>
          <w:numId w:val="30"/>
        </w:numPr>
        <w:spacing w:after="120"/>
        <w:jc w:val="both"/>
        <w:rPr>
          <w:rFonts w:ascii="Arial Narrow" w:hAnsi="Arial Narrow"/>
        </w:rPr>
      </w:pPr>
      <w:r w:rsidRPr="00406069">
        <w:rPr>
          <w:rFonts w:ascii="Arial Narrow" w:hAnsi="Arial Narrow"/>
        </w:rPr>
        <w:t>V primeru nasprotij oziroma neskladij glede določenih obveznosti/pravic pogodbenih strank, se za potrebe interpretacije, v kolikor ni drugače dogovorjeno, uporablja naslednji vrstni red:</w:t>
      </w:r>
    </w:p>
    <w:p w:rsidR="00EB6F16" w:rsidRPr="007221B8" w:rsidRDefault="00EB6F16" w:rsidP="00EB6F16">
      <w:pPr>
        <w:pStyle w:val="Odstavekseznama"/>
        <w:widowControl w:val="0"/>
        <w:spacing w:after="120"/>
        <w:jc w:val="both"/>
        <w:rPr>
          <w:rFonts w:ascii="Arial Narrow" w:hAnsi="Arial Narrow"/>
        </w:rPr>
      </w:pPr>
    </w:p>
    <w:p w:rsidR="00EB6F16" w:rsidRPr="007221B8" w:rsidRDefault="00EB6F16" w:rsidP="00EB6F16">
      <w:pPr>
        <w:pStyle w:val="Odstavekseznama"/>
        <w:numPr>
          <w:ilvl w:val="1"/>
          <w:numId w:val="30"/>
        </w:numPr>
        <w:rPr>
          <w:rFonts w:ascii="Arial Narrow" w:hAnsi="Arial Narrow"/>
        </w:rPr>
      </w:pPr>
      <w:r w:rsidRPr="007221B8">
        <w:rPr>
          <w:rFonts w:ascii="Arial Narrow" w:hAnsi="Arial Narrow"/>
        </w:rPr>
        <w:t>Povpraševanje naročnika</w:t>
      </w:r>
    </w:p>
    <w:p w:rsidR="00EB6F16" w:rsidRPr="00406069" w:rsidRDefault="00EB6F16" w:rsidP="00EB6F16">
      <w:pPr>
        <w:pStyle w:val="Odstavekseznama"/>
        <w:numPr>
          <w:ilvl w:val="1"/>
          <w:numId w:val="30"/>
        </w:numPr>
        <w:rPr>
          <w:rFonts w:ascii="Arial Narrow" w:hAnsi="Arial Narrow"/>
        </w:rPr>
      </w:pPr>
      <w:r w:rsidRPr="007221B8">
        <w:rPr>
          <w:rFonts w:ascii="Arial Narrow" w:hAnsi="Arial Narrow"/>
        </w:rPr>
        <w:t>Krovni okvirni sporazum</w:t>
      </w:r>
    </w:p>
    <w:p w:rsidR="00EB6F16" w:rsidRPr="007221B8" w:rsidRDefault="00EB6F16" w:rsidP="00EB6F16">
      <w:pPr>
        <w:pStyle w:val="Odstavekseznama"/>
        <w:numPr>
          <w:ilvl w:val="1"/>
          <w:numId w:val="30"/>
        </w:numPr>
        <w:rPr>
          <w:rFonts w:ascii="Arial Narrow" w:hAnsi="Arial Narrow"/>
        </w:rPr>
      </w:pPr>
      <w:r w:rsidRPr="007221B8">
        <w:rPr>
          <w:rFonts w:ascii="Arial Narrow" w:hAnsi="Arial Narrow"/>
        </w:rPr>
        <w:t>Razpisna dokumentacija</w:t>
      </w:r>
    </w:p>
    <w:p w:rsidR="00EB6F16" w:rsidRPr="007221B8" w:rsidRDefault="00EB6F16" w:rsidP="00EB6F16">
      <w:pPr>
        <w:pStyle w:val="Odstavekseznama"/>
        <w:numPr>
          <w:ilvl w:val="1"/>
          <w:numId w:val="30"/>
        </w:numPr>
        <w:rPr>
          <w:rFonts w:ascii="Arial Narrow" w:hAnsi="Arial Narrow"/>
        </w:rPr>
      </w:pPr>
      <w:r w:rsidRPr="007221B8">
        <w:rPr>
          <w:rFonts w:ascii="Arial Narrow" w:hAnsi="Arial Narrow"/>
        </w:rPr>
        <w:t>Druga dokumentacija, posredovana/izdelana s strani naročnika</w:t>
      </w:r>
    </w:p>
    <w:p w:rsidR="00EB6F16" w:rsidRPr="007221B8" w:rsidRDefault="00EB6F16" w:rsidP="00EB6F16">
      <w:pPr>
        <w:pStyle w:val="Odstavekseznama"/>
        <w:numPr>
          <w:ilvl w:val="1"/>
          <w:numId w:val="30"/>
        </w:numPr>
        <w:rPr>
          <w:rFonts w:ascii="Arial Narrow" w:hAnsi="Arial Narrow"/>
        </w:rPr>
      </w:pPr>
      <w:r w:rsidRPr="007221B8">
        <w:rPr>
          <w:rFonts w:ascii="Arial Narrow" w:hAnsi="Arial Narrow"/>
        </w:rPr>
        <w:t>Ponudba dobavitelja, oddana v fazi povpraševanja, ki je podlaga za sklenitev te pogodbe</w:t>
      </w:r>
    </w:p>
    <w:p w:rsidR="00EB6F16" w:rsidRPr="007221B8" w:rsidRDefault="00EB6F16" w:rsidP="00EB6F16">
      <w:pPr>
        <w:pStyle w:val="Odstavekseznama"/>
        <w:widowControl w:val="0"/>
        <w:spacing w:after="120"/>
        <w:rPr>
          <w:rFonts w:ascii="Arial Narrow" w:hAnsi="Arial Narrow"/>
        </w:rPr>
      </w:pPr>
    </w:p>
    <w:p w:rsidR="00EB6F16" w:rsidRPr="007221B8" w:rsidRDefault="00EB6F16" w:rsidP="00EB6F16">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before="120" w:after="120"/>
        <w:jc w:val="center"/>
        <w:rPr>
          <w:rFonts w:ascii="Arial Narrow" w:hAnsi="Arial Narrow"/>
        </w:rPr>
      </w:pPr>
      <w:r w:rsidRPr="007221B8">
        <w:rPr>
          <w:rFonts w:ascii="Arial Narrow" w:hAnsi="Arial Narrow"/>
        </w:rPr>
        <w:t>KOLIČINE, CENE IN IZVEDBENI POGOJI</w:t>
      </w:r>
    </w:p>
    <w:p w:rsidR="00EB6F16" w:rsidRPr="007221B8" w:rsidRDefault="00EB6F16" w:rsidP="00EB6F16">
      <w:pPr>
        <w:pStyle w:val="Odstavekseznama"/>
        <w:widowControl w:val="0"/>
        <w:numPr>
          <w:ilvl w:val="0"/>
          <w:numId w:val="33"/>
        </w:numPr>
        <w:spacing w:after="120"/>
        <w:contextualSpacing w:val="0"/>
        <w:jc w:val="both"/>
        <w:rPr>
          <w:rFonts w:ascii="Arial Narrow" w:hAnsi="Arial Narrow"/>
        </w:rPr>
      </w:pPr>
      <w:r w:rsidRPr="007221B8">
        <w:rPr>
          <w:rFonts w:ascii="Arial Narrow" w:hAnsi="Arial Narrow"/>
        </w:rPr>
        <w:t xml:space="preserve">Predvidena pogodbena  vrednost znaša ___________ EUR brez DDV oz. _____________ z DDV. Cene na enoto so podrobneje razvidne iz predračuna dobavitelja, ki je bila dana v okviru povpraševanja (priloga 1 te pogodbe). </w:t>
      </w:r>
    </w:p>
    <w:p w:rsidR="00EB6F16" w:rsidRPr="007221B8" w:rsidRDefault="00EB6F16" w:rsidP="00EB6F16">
      <w:pPr>
        <w:pStyle w:val="Odstavekseznama"/>
        <w:numPr>
          <w:ilvl w:val="0"/>
          <w:numId w:val="33"/>
        </w:numPr>
        <w:jc w:val="both"/>
        <w:rPr>
          <w:rFonts w:ascii="Arial Narrow" w:hAnsi="Arial Narrow"/>
        </w:rPr>
      </w:pPr>
      <w:r>
        <w:rPr>
          <w:rFonts w:ascii="Arial Narrow" w:hAnsi="Arial Narrow"/>
        </w:rPr>
        <w:t>Če</w:t>
      </w:r>
      <w:r w:rsidRPr="007221B8">
        <w:rPr>
          <w:rFonts w:ascii="Arial Narrow" w:hAnsi="Arial Narrow"/>
        </w:rPr>
        <w:t xml:space="preserve"> v povpraševanju ni bilo izrecno drugače določeno, so cene na enoto fiksne ves čas trajanja pogodbe, razen v primeru, da je pogodba sklenjena za več kot eno leto; v takem primeru se lahko po poteku enega leta valorizirajo skladno s Pravilnikom o načinih valorizacije denarnih obveznosti, ki jih v večletnih pogodbah dogovarjajo pravne osebe javnega sektorja (Uradni list RS, št. 1-11/2004), pri čemer se uporabi indeks </w:t>
      </w:r>
      <w:r>
        <w:rPr>
          <w:rFonts w:ascii="Arial Narrow" w:hAnsi="Arial Narrow"/>
        </w:rPr>
        <w:t>za medicinsko potrošni material</w:t>
      </w:r>
      <w:r w:rsidRPr="007221B8">
        <w:rPr>
          <w:rFonts w:ascii="Arial Narrow" w:hAnsi="Arial Narrow"/>
        </w:rPr>
        <w:t xml:space="preserve">, ki ga uradno objavlja Statistični urad Republike Slovenije. </w:t>
      </w:r>
      <w:r w:rsidRPr="007221B8">
        <w:rPr>
          <w:rFonts w:ascii="Arial Narrow" w:hAnsi="Arial Narrow"/>
        </w:rPr>
        <w:lastRenderedPageBreak/>
        <w:t>Dobavitelj mora pred uveljavljanjem spremembe cen, predložiti naročniku zahtevek za spremembo cen z dokazili o upravičenosti predlagane spremembe. Cene se lahko v skladu z 8. členom navedenega pravilnika po preteku navedenega obdobja tudi znižajo.</w:t>
      </w:r>
    </w:p>
    <w:p w:rsidR="00EB6F16" w:rsidRPr="007221B8" w:rsidRDefault="00EB6F16" w:rsidP="00EB6F16">
      <w:pPr>
        <w:pStyle w:val="Odstavekseznama"/>
        <w:jc w:val="both"/>
        <w:rPr>
          <w:rFonts w:ascii="Arial Narrow" w:hAnsi="Arial Narrow"/>
        </w:rPr>
      </w:pPr>
    </w:p>
    <w:p w:rsidR="00EB6F16" w:rsidRPr="00406069" w:rsidRDefault="00EB6F16" w:rsidP="00EB6F16">
      <w:pPr>
        <w:pStyle w:val="Odstavekseznama"/>
        <w:jc w:val="both"/>
        <w:rPr>
          <w:rFonts w:ascii="Arial Narrow" w:hAnsi="Arial Narrow"/>
        </w:rPr>
      </w:pPr>
      <w:r w:rsidRPr="00406069">
        <w:rPr>
          <w:rFonts w:ascii="Arial Narrow" w:hAnsi="Arial Narrow"/>
        </w:rPr>
        <w:t>V primeru spremembe zakona, ki ureja davek na dodano vrednost, s katerim se spremeni davčna stopnja za blag</w:t>
      </w:r>
      <w:r>
        <w:rPr>
          <w:rFonts w:ascii="Arial Narrow" w:hAnsi="Arial Narrow"/>
        </w:rPr>
        <w:t>o</w:t>
      </w:r>
      <w:r w:rsidRPr="00406069">
        <w:rPr>
          <w:rFonts w:ascii="Arial Narrow" w:hAnsi="Arial Narrow"/>
        </w:rPr>
        <w:t xml:space="preserve"> v času trajanja pogodbe, se cene z DDV iz </w:t>
      </w:r>
      <w:r w:rsidRPr="0029483D">
        <w:rPr>
          <w:rFonts w:ascii="Arial Narrow" w:hAnsi="Arial Narrow"/>
        </w:rPr>
        <w:t>priloge 1 te pogodbe</w:t>
      </w:r>
      <w:r w:rsidRPr="00406069">
        <w:rPr>
          <w:rFonts w:ascii="Arial Narrow" w:hAnsi="Arial Narrow"/>
        </w:rPr>
        <w:t xml:space="preserve"> korigirajo izključno v višini nastale spremembe.</w:t>
      </w:r>
    </w:p>
    <w:p w:rsidR="00EB6F16" w:rsidRPr="007221B8" w:rsidRDefault="00EB6F16" w:rsidP="00EB6F16">
      <w:pPr>
        <w:pStyle w:val="Odstavekseznama"/>
        <w:jc w:val="both"/>
        <w:rPr>
          <w:rFonts w:ascii="Arial Narrow" w:hAnsi="Arial Narrow"/>
        </w:rPr>
      </w:pPr>
    </w:p>
    <w:p w:rsidR="00EB6F16" w:rsidRPr="007221B8" w:rsidRDefault="00EB6F16" w:rsidP="00EB6F16">
      <w:pPr>
        <w:pStyle w:val="Odstavekseznama"/>
        <w:widowControl w:val="0"/>
        <w:numPr>
          <w:ilvl w:val="0"/>
          <w:numId w:val="33"/>
        </w:numPr>
        <w:spacing w:after="120"/>
        <w:ind w:left="714" w:hanging="357"/>
        <w:contextualSpacing w:val="0"/>
        <w:jc w:val="both"/>
        <w:rPr>
          <w:rFonts w:ascii="Arial Narrow" w:hAnsi="Arial Narrow"/>
        </w:rPr>
      </w:pPr>
      <w:r w:rsidRPr="0029483D">
        <w:rPr>
          <w:rFonts w:ascii="Arial Narrow" w:hAnsi="Arial Narrow"/>
        </w:rPr>
        <w:t xml:space="preserve">Razen v kolikor je bilo v povpraševanju naročnika izrecno drugače določeno, so </w:t>
      </w:r>
      <w:r>
        <w:rPr>
          <w:rFonts w:ascii="Arial Narrow" w:hAnsi="Arial Narrow"/>
        </w:rPr>
        <w:t>k</w:t>
      </w:r>
      <w:r w:rsidRPr="007221B8">
        <w:rPr>
          <w:rFonts w:ascii="Arial Narrow" w:hAnsi="Arial Narrow"/>
        </w:rPr>
        <w:t>oličine iz povpraševanja in predračuna dobavitelja okvirne. Količina blaga variira glede na spreminjajočo se patologijo bolnikov ter se prilagaja možnostim finančnega načrta. Naročnik se s to pogodbo ne zavezuje, da bo naročil točno določeno količino blaga, saj je le-ta zanj v trenutku sklepanja predmetne pogodbe vnaprej objektivno neugotovljiva, sama pogodba pa za stranki še ne ustvarja finančnih obveznosti, razen v primeru, da je bilo v  povpraševanju izrecno določeno drugače.</w:t>
      </w:r>
    </w:p>
    <w:p w:rsidR="00EB6F16" w:rsidRPr="007221B8" w:rsidRDefault="00EB6F16" w:rsidP="00EB6F16">
      <w:pPr>
        <w:pStyle w:val="Odstavekseznama"/>
        <w:widowControl w:val="0"/>
        <w:spacing w:after="120"/>
        <w:ind w:left="714"/>
        <w:contextualSpacing w:val="0"/>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EB6F16" w:rsidRPr="007221B8" w:rsidTr="00D431A0">
        <w:trPr>
          <w:trHeight w:val="20"/>
          <w:jc w:val="center"/>
        </w:trPr>
        <w:tc>
          <w:tcPr>
            <w:tcW w:w="2426"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Lokacija realizacije</w:t>
            </w:r>
          </w:p>
        </w:tc>
        <w:tc>
          <w:tcPr>
            <w:tcW w:w="7278" w:type="dxa"/>
            <w:gridSpan w:val="2"/>
            <w:tcBorders>
              <w:bottom w:val="single" w:sz="4" w:space="0" w:color="auto"/>
            </w:tcBorders>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Skladišče naročnika UKC Ljubljana, Zaloška c. 7, 1000 Ljubljana</w:t>
            </w:r>
            <w:r>
              <w:rPr>
                <w:rFonts w:ascii="Arial Narrow" w:hAnsi="Arial Narrow"/>
              </w:rPr>
              <w:t xml:space="preserve">, </w:t>
            </w:r>
            <w:r w:rsidRPr="0029483D">
              <w:rPr>
                <w:rFonts w:ascii="Arial Narrow" w:hAnsi="Arial Narrow"/>
              </w:rPr>
              <w:t>razen v kolikor je bilo v povpraševanju naročnika izrecno drugače določeno</w:t>
            </w:r>
          </w:p>
        </w:tc>
      </w:tr>
      <w:tr w:rsidR="00EB6F16" w:rsidRPr="007221B8" w:rsidTr="00D431A0">
        <w:trPr>
          <w:trHeight w:val="20"/>
          <w:jc w:val="center"/>
        </w:trPr>
        <w:tc>
          <w:tcPr>
            <w:tcW w:w="2426"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Dobavni rok</w:t>
            </w:r>
          </w:p>
        </w:tc>
        <w:tc>
          <w:tcPr>
            <w:tcW w:w="7278" w:type="dxa"/>
            <w:gridSpan w:val="2"/>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 xml:space="preserve">3 dni od prejema naročila, razen če je drugače navedeno v vabilu k oddaji ponudbe </w:t>
            </w:r>
            <w:r>
              <w:rPr>
                <w:rFonts w:ascii="Arial Narrow" w:hAnsi="Arial Narrow"/>
              </w:rPr>
              <w:t xml:space="preserve">oz. </w:t>
            </w:r>
            <w:r w:rsidRPr="007221B8">
              <w:rPr>
                <w:rFonts w:ascii="Arial Narrow" w:hAnsi="Arial Narrow"/>
              </w:rPr>
              <w:t>v posameznem povpraševanju.</w:t>
            </w:r>
          </w:p>
        </w:tc>
      </w:tr>
      <w:tr w:rsidR="00EB6F16" w:rsidRPr="007221B8" w:rsidTr="00D431A0">
        <w:trPr>
          <w:trHeight w:val="20"/>
          <w:jc w:val="center"/>
        </w:trPr>
        <w:tc>
          <w:tcPr>
            <w:tcW w:w="2426" w:type="dxa"/>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Način plačila in plačilni rok</w:t>
            </w:r>
          </w:p>
        </w:tc>
        <w:tc>
          <w:tcPr>
            <w:tcW w:w="7278" w:type="dxa"/>
            <w:gridSpan w:val="2"/>
            <w:shd w:val="clear" w:color="auto" w:fill="auto"/>
            <w:vAlign w:val="center"/>
          </w:tcPr>
          <w:p w:rsidR="00EB6F16" w:rsidRPr="007221B8" w:rsidRDefault="00EB6F16" w:rsidP="00D431A0">
            <w:pPr>
              <w:widowControl w:val="0"/>
              <w:spacing w:after="120"/>
              <w:jc w:val="both"/>
              <w:rPr>
                <w:rFonts w:ascii="Arial Narrow" w:hAnsi="Arial Narrow"/>
              </w:rPr>
            </w:pPr>
            <w:r w:rsidRPr="007221B8">
              <w:rPr>
                <w:rFonts w:ascii="Arial Narrow" w:hAnsi="Arial Narrow"/>
              </w:rPr>
              <w:t>Izvajalec za dobavljeno blago izstavlja mesečne račune izključno v predpisani elektronski obliki (</w:t>
            </w:r>
            <w:proofErr w:type="spellStart"/>
            <w:r w:rsidRPr="007221B8">
              <w:rPr>
                <w:rFonts w:ascii="Arial Narrow" w:hAnsi="Arial Narrow"/>
              </w:rPr>
              <w:t>eRačun</w:t>
            </w:r>
            <w:proofErr w:type="spellEnd"/>
            <w:r w:rsidRPr="007221B8">
              <w:rPr>
                <w:rFonts w:ascii="Arial Narrow" w:hAnsi="Arial Narrow"/>
              </w:rPr>
              <w:t>), in sicer najkasneje do 15. v mesecu za dobave, izvršene v preteklem mesecu, razen v kolikor je v posamezni fazi povpraševanja izrecno drugače določeno. Izvajalec na računu navede oznako in datum naročila, specifikacijo dobavljenega blaga ter priloži kopijo potrjenih dobavnic in ostalo potrebno dokumentacijo glede na vrsto posla.</w:t>
            </w:r>
          </w:p>
          <w:p w:rsidR="00EB6F16" w:rsidRPr="007221B8" w:rsidRDefault="00EB6F16" w:rsidP="00D431A0">
            <w:pPr>
              <w:widowControl w:val="0"/>
              <w:rPr>
                <w:rFonts w:ascii="Arial Narrow" w:hAnsi="Arial Narrow"/>
                <w:i/>
              </w:rPr>
            </w:pPr>
            <w:r w:rsidRPr="007221B8">
              <w:rPr>
                <w:rFonts w:ascii="Arial Narrow" w:hAnsi="Arial Narrow"/>
              </w:rPr>
              <w:t>Plačilni rok: skladen z vsakokrat veljavno zakonodajo.</w:t>
            </w:r>
          </w:p>
        </w:tc>
      </w:tr>
      <w:tr w:rsidR="00EB6F16" w:rsidRPr="007221B8" w:rsidTr="00D431A0">
        <w:trPr>
          <w:trHeight w:val="20"/>
          <w:jc w:val="center"/>
        </w:trPr>
        <w:tc>
          <w:tcPr>
            <w:tcW w:w="2426" w:type="dxa"/>
            <w:vMerge w:val="restart"/>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Pooblaščeni predstavniki strank za naročanje</w:t>
            </w:r>
          </w:p>
        </w:tc>
        <w:tc>
          <w:tcPr>
            <w:tcW w:w="3639" w:type="dxa"/>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Na strani naročnika</w:t>
            </w:r>
          </w:p>
        </w:tc>
        <w:tc>
          <w:tcPr>
            <w:tcW w:w="3639" w:type="dxa"/>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Na strani izvajalca</w:t>
            </w:r>
          </w:p>
        </w:tc>
      </w:tr>
      <w:tr w:rsidR="00EB6F16" w:rsidRPr="007221B8" w:rsidTr="00D431A0">
        <w:trPr>
          <w:trHeight w:val="20"/>
          <w:jc w:val="center"/>
        </w:trPr>
        <w:tc>
          <w:tcPr>
            <w:tcW w:w="2426" w:type="dxa"/>
            <w:vMerge/>
            <w:shd w:val="clear" w:color="auto" w:fill="auto"/>
            <w:vAlign w:val="center"/>
          </w:tcPr>
          <w:p w:rsidR="00EB6F16" w:rsidRPr="007221B8" w:rsidRDefault="00EB6F16" w:rsidP="00D431A0">
            <w:pPr>
              <w:widowControl w:val="0"/>
              <w:rPr>
                <w:rFonts w:ascii="Arial Narrow" w:hAnsi="Arial Narrow"/>
                <w:b/>
              </w:rPr>
            </w:pPr>
          </w:p>
        </w:tc>
        <w:tc>
          <w:tcPr>
            <w:tcW w:w="3639" w:type="dxa"/>
            <w:tcBorders>
              <w:bottom w:val="single" w:sz="4" w:space="0" w:color="auto"/>
            </w:tcBorders>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Ime in priimek: Špela Pipan</w:t>
            </w:r>
          </w:p>
          <w:p w:rsidR="00EB6F16" w:rsidRPr="007221B8" w:rsidRDefault="00EB6F16" w:rsidP="00D431A0">
            <w:pPr>
              <w:widowControl w:val="0"/>
              <w:rPr>
                <w:rFonts w:ascii="Arial Narrow" w:hAnsi="Arial Narrow"/>
              </w:rPr>
            </w:pPr>
            <w:r w:rsidRPr="007221B8">
              <w:rPr>
                <w:rFonts w:ascii="Arial Narrow" w:hAnsi="Arial Narrow"/>
              </w:rPr>
              <w:t>Tel. št.: 01 522 11 26</w:t>
            </w:r>
          </w:p>
          <w:p w:rsidR="00EB6F16" w:rsidRPr="007221B8" w:rsidRDefault="00EB6F16" w:rsidP="00D431A0">
            <w:pPr>
              <w:widowControl w:val="0"/>
              <w:rPr>
                <w:rFonts w:ascii="Arial Narrow" w:hAnsi="Arial Narrow"/>
              </w:rPr>
            </w:pPr>
            <w:r w:rsidRPr="007221B8">
              <w:rPr>
                <w:rFonts w:ascii="Arial Narrow" w:hAnsi="Arial Narrow"/>
              </w:rPr>
              <w:t>E-pošta: spela.pipan@kclj.si</w:t>
            </w:r>
          </w:p>
        </w:tc>
        <w:tc>
          <w:tcPr>
            <w:tcW w:w="3639" w:type="dxa"/>
            <w:tcBorders>
              <w:bottom w:val="single" w:sz="4" w:space="0" w:color="auto"/>
            </w:tcBorders>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t xml:space="preserve">Ime in priimek: </w:t>
            </w:r>
          </w:p>
          <w:p w:rsidR="00EB6F16" w:rsidRPr="007221B8" w:rsidRDefault="00EB6F16" w:rsidP="00D431A0">
            <w:pPr>
              <w:widowControl w:val="0"/>
              <w:rPr>
                <w:rFonts w:ascii="Arial Narrow" w:hAnsi="Arial Narrow"/>
              </w:rPr>
            </w:pPr>
            <w:r w:rsidRPr="007221B8">
              <w:rPr>
                <w:rFonts w:ascii="Arial Narrow" w:hAnsi="Arial Narrow"/>
              </w:rPr>
              <w:t xml:space="preserve">Tel. št.: </w:t>
            </w:r>
          </w:p>
          <w:p w:rsidR="00EB6F16" w:rsidRPr="007221B8" w:rsidRDefault="00EB6F16" w:rsidP="00D431A0">
            <w:pPr>
              <w:widowControl w:val="0"/>
              <w:rPr>
                <w:rFonts w:ascii="Arial Narrow" w:hAnsi="Arial Narrow"/>
              </w:rPr>
            </w:pPr>
            <w:r w:rsidRPr="007221B8">
              <w:rPr>
                <w:rFonts w:ascii="Arial Narrow" w:hAnsi="Arial Narrow"/>
              </w:rPr>
              <w:t xml:space="preserve">E-pošta: </w:t>
            </w:r>
          </w:p>
        </w:tc>
      </w:tr>
      <w:tr w:rsidR="00EB6F16" w:rsidRPr="007221B8" w:rsidTr="00D431A0">
        <w:trPr>
          <w:trHeight w:val="20"/>
          <w:jc w:val="center"/>
        </w:trPr>
        <w:tc>
          <w:tcPr>
            <w:tcW w:w="2426" w:type="dxa"/>
            <w:vMerge w:val="restart"/>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Zamuda in pogodbena kazen</w:t>
            </w:r>
          </w:p>
        </w:tc>
        <w:tc>
          <w:tcPr>
            <w:tcW w:w="3639" w:type="dxa"/>
            <w:tcBorders>
              <w:bottom w:val="single" w:sz="4" w:space="0" w:color="auto"/>
            </w:tcBorders>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Višina</w:t>
            </w:r>
          </w:p>
        </w:tc>
        <w:tc>
          <w:tcPr>
            <w:tcW w:w="3639" w:type="dxa"/>
            <w:tcBorders>
              <w:bottom w:val="single" w:sz="4" w:space="0" w:color="auto"/>
            </w:tcBorders>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Maksimalna višina</w:t>
            </w:r>
          </w:p>
        </w:tc>
      </w:tr>
      <w:tr w:rsidR="00EB6F16" w:rsidRPr="007221B8" w:rsidTr="00D431A0">
        <w:trPr>
          <w:trHeight w:val="20"/>
          <w:jc w:val="center"/>
        </w:trPr>
        <w:tc>
          <w:tcPr>
            <w:tcW w:w="2426" w:type="dxa"/>
            <w:vMerge/>
            <w:shd w:val="clear" w:color="auto" w:fill="auto"/>
            <w:vAlign w:val="center"/>
          </w:tcPr>
          <w:p w:rsidR="00EB6F16" w:rsidRPr="007221B8" w:rsidRDefault="00EB6F16" w:rsidP="00D431A0">
            <w:pPr>
              <w:widowControl w:val="0"/>
              <w:rPr>
                <w:rFonts w:ascii="Arial Narrow" w:hAnsi="Arial Narrow"/>
                <w:b/>
              </w:rPr>
            </w:pPr>
          </w:p>
        </w:tc>
        <w:tc>
          <w:tcPr>
            <w:tcW w:w="3639" w:type="dxa"/>
            <w:shd w:val="clear" w:color="auto" w:fill="auto"/>
            <w:vAlign w:val="center"/>
          </w:tcPr>
          <w:p w:rsidR="00EB6F16" w:rsidRPr="007221B8" w:rsidRDefault="00EB6F16" w:rsidP="00D431A0">
            <w:pPr>
              <w:widowControl w:val="0"/>
              <w:jc w:val="both"/>
              <w:rPr>
                <w:rFonts w:ascii="Arial Narrow" w:hAnsi="Arial Narrow"/>
              </w:rPr>
            </w:pPr>
            <w:r w:rsidRPr="007221B8">
              <w:rPr>
                <w:rFonts w:ascii="Arial Narrow" w:hAnsi="Arial Narrow"/>
              </w:rPr>
              <w:t>0,5 % vrednosti blaga v zamudi v EUR brez DDV, za vsak dan zamude</w:t>
            </w:r>
          </w:p>
        </w:tc>
        <w:tc>
          <w:tcPr>
            <w:tcW w:w="3639" w:type="dxa"/>
            <w:shd w:val="clear" w:color="auto" w:fill="auto"/>
            <w:vAlign w:val="center"/>
          </w:tcPr>
          <w:p w:rsidR="00EB6F16" w:rsidRPr="007221B8" w:rsidRDefault="00EB6F16" w:rsidP="00D431A0">
            <w:pPr>
              <w:widowControl w:val="0"/>
              <w:jc w:val="both"/>
              <w:rPr>
                <w:rFonts w:ascii="Arial Narrow" w:hAnsi="Arial Narrow"/>
              </w:rPr>
            </w:pPr>
            <w:r>
              <w:rPr>
                <w:rFonts w:ascii="Arial Narrow" w:hAnsi="Arial Narrow"/>
              </w:rPr>
              <w:t xml:space="preserve">Vsakokrat </w:t>
            </w:r>
            <w:r w:rsidRPr="007221B8">
              <w:rPr>
                <w:rFonts w:ascii="Arial Narrow" w:hAnsi="Arial Narrow"/>
              </w:rPr>
              <w:t xml:space="preserve">največ 5% predvidene </w:t>
            </w:r>
            <w:r>
              <w:rPr>
                <w:rFonts w:ascii="Arial Narrow" w:hAnsi="Arial Narrow"/>
              </w:rPr>
              <w:t xml:space="preserve">dobavljene </w:t>
            </w:r>
            <w:r w:rsidRPr="007221B8">
              <w:rPr>
                <w:rFonts w:ascii="Arial Narrow" w:hAnsi="Arial Narrow"/>
              </w:rPr>
              <w:t>vrednosti blaga v zamudi v EUR brez DDV</w:t>
            </w:r>
          </w:p>
        </w:tc>
      </w:tr>
    </w:tbl>
    <w:p w:rsidR="00EB6F16" w:rsidRPr="007221B8" w:rsidRDefault="00EB6F16" w:rsidP="00EB6F16">
      <w:pPr>
        <w:widowControl w:val="0"/>
        <w:jc w:val="both"/>
        <w:rPr>
          <w:rFonts w:ascii="Arial Narrow" w:hAnsi="Arial Narrow"/>
        </w:rPr>
      </w:pPr>
    </w:p>
    <w:p w:rsidR="00EB6F16" w:rsidRPr="007221B8" w:rsidRDefault="00EB6F16" w:rsidP="00EB6F16">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before="120" w:after="120"/>
        <w:jc w:val="center"/>
        <w:rPr>
          <w:rFonts w:ascii="Arial Narrow" w:hAnsi="Arial Narrow"/>
        </w:rPr>
      </w:pPr>
      <w:r w:rsidRPr="007221B8">
        <w:rPr>
          <w:rFonts w:ascii="Arial Narrow" w:hAnsi="Arial Narrow"/>
        </w:rPr>
        <w:t>OBVEZNOSTI POGODBENIH STRANK</w:t>
      </w:r>
    </w:p>
    <w:p w:rsidR="00EB6F16" w:rsidRPr="007221B8" w:rsidRDefault="00EB6F16" w:rsidP="00EB6F16">
      <w:pPr>
        <w:widowControl w:val="0"/>
        <w:numPr>
          <w:ilvl w:val="2"/>
          <w:numId w:val="29"/>
        </w:numPr>
        <w:spacing w:before="120" w:after="120"/>
        <w:jc w:val="both"/>
        <w:rPr>
          <w:rFonts w:ascii="Arial Narrow" w:hAnsi="Arial Narrow"/>
          <w:i/>
        </w:rPr>
      </w:pPr>
      <w:r w:rsidRPr="007221B8">
        <w:rPr>
          <w:rFonts w:ascii="Arial Narrow" w:hAnsi="Arial Narrow"/>
        </w:rPr>
        <w:t>S to pogodbo se izvajalec zaveže, da bo naročniku na podlagi naročila dobavil ter izročil v last in posest blago, naročnik pa mu bo za to plačal pogodbeno ceno.</w:t>
      </w:r>
    </w:p>
    <w:p w:rsidR="00EB6F16" w:rsidRPr="007221B8" w:rsidRDefault="00EB6F16" w:rsidP="00EB6F16">
      <w:pPr>
        <w:widowControl w:val="0"/>
        <w:numPr>
          <w:ilvl w:val="2"/>
          <w:numId w:val="29"/>
        </w:numPr>
        <w:spacing w:before="120" w:after="120"/>
        <w:jc w:val="both"/>
        <w:rPr>
          <w:rFonts w:ascii="Arial Narrow" w:hAnsi="Arial Narrow"/>
          <w:i/>
        </w:rPr>
      </w:pPr>
      <w:r w:rsidRPr="007221B8">
        <w:rPr>
          <w:rFonts w:ascii="Arial Narrow" w:hAnsi="Arial Narrow"/>
        </w:rPr>
        <w:lastRenderedPageBreak/>
        <w:t xml:space="preserve">Za izvajanje dobav na podlagi posameznega povpraševanja se uporabljajo določila krovnega okvirnega sporazuma, v kolikor ni v posameznem povpraševanju in tej pogodbi določeno drugače. </w:t>
      </w:r>
    </w:p>
    <w:p w:rsidR="00EB6F16" w:rsidRPr="007221B8" w:rsidRDefault="00EB6F16" w:rsidP="00EB6F16">
      <w:pPr>
        <w:widowControl w:val="0"/>
        <w:numPr>
          <w:ilvl w:val="2"/>
          <w:numId w:val="29"/>
        </w:numPr>
        <w:spacing w:before="120" w:after="120"/>
        <w:jc w:val="both"/>
        <w:rPr>
          <w:rFonts w:ascii="Arial Narrow" w:hAnsi="Arial Narrow"/>
          <w:i/>
        </w:rPr>
      </w:pPr>
      <w:r w:rsidRPr="007221B8">
        <w:rPr>
          <w:rFonts w:ascii="Arial Narrow" w:hAnsi="Arial Narrow"/>
          <w:u w:val="single"/>
        </w:rPr>
        <w:t>Naročnik se obvezuje, da bo:</w:t>
      </w:r>
    </w:p>
    <w:p w:rsidR="00EB6F16" w:rsidRPr="007221B8" w:rsidRDefault="00EB6F16" w:rsidP="00EB6F16">
      <w:pPr>
        <w:widowControl w:val="0"/>
        <w:numPr>
          <w:ilvl w:val="3"/>
          <w:numId w:val="12"/>
        </w:numPr>
        <w:spacing w:after="120"/>
        <w:jc w:val="both"/>
        <w:rPr>
          <w:rFonts w:ascii="Arial Narrow" w:hAnsi="Arial Narrow"/>
        </w:rPr>
      </w:pPr>
      <w:r w:rsidRPr="007221B8">
        <w:rPr>
          <w:rFonts w:ascii="Arial Narrow" w:hAnsi="Arial Narrow"/>
        </w:rPr>
        <w:t>zagotovil razpoložljivost potrebnih človeških, informacijskih in finančnih virov;</w:t>
      </w:r>
    </w:p>
    <w:p w:rsidR="00EB6F16" w:rsidRPr="007221B8" w:rsidRDefault="00EB6F16" w:rsidP="00EB6F16">
      <w:pPr>
        <w:widowControl w:val="0"/>
        <w:numPr>
          <w:ilvl w:val="3"/>
          <w:numId w:val="12"/>
        </w:numPr>
        <w:spacing w:after="120"/>
        <w:jc w:val="both"/>
        <w:rPr>
          <w:rFonts w:ascii="Arial Narrow" w:hAnsi="Arial Narrow"/>
        </w:rPr>
      </w:pPr>
      <w:r w:rsidRPr="007221B8">
        <w:rPr>
          <w:rFonts w:ascii="Arial Narrow" w:hAnsi="Arial Narrow"/>
        </w:rPr>
        <w:t>plačal naročeno in dobavljeno blago v dogovorjenem roku.</w:t>
      </w:r>
    </w:p>
    <w:p w:rsidR="00EB6F16" w:rsidRPr="007221B8" w:rsidRDefault="00EB6F16" w:rsidP="00EB6F16">
      <w:pPr>
        <w:pStyle w:val="Odstavekseznama"/>
        <w:widowControl w:val="0"/>
        <w:numPr>
          <w:ilvl w:val="2"/>
          <w:numId w:val="29"/>
        </w:numPr>
        <w:spacing w:after="120"/>
        <w:jc w:val="both"/>
        <w:rPr>
          <w:rFonts w:ascii="Arial Narrow" w:hAnsi="Arial Narrow"/>
        </w:rPr>
      </w:pPr>
      <w:r w:rsidRPr="007221B8">
        <w:rPr>
          <w:rFonts w:ascii="Arial Narrow" w:hAnsi="Arial Narrow"/>
          <w:u w:val="single"/>
        </w:rPr>
        <w:t>Izvajalec se obvezuje, da bo:</w:t>
      </w:r>
    </w:p>
    <w:p w:rsidR="00EB6F16" w:rsidRPr="007221B8" w:rsidRDefault="00EB6F16" w:rsidP="00EB6F16">
      <w:pPr>
        <w:widowControl w:val="0"/>
        <w:numPr>
          <w:ilvl w:val="3"/>
          <w:numId w:val="29"/>
        </w:numPr>
        <w:spacing w:after="120"/>
        <w:jc w:val="both"/>
        <w:rPr>
          <w:rFonts w:ascii="Arial Narrow" w:hAnsi="Arial Narrow"/>
        </w:rPr>
      </w:pPr>
      <w:r w:rsidRPr="007221B8">
        <w:rPr>
          <w:rFonts w:ascii="Arial Narrow" w:hAnsi="Arial Narrow"/>
        </w:rPr>
        <w:t>svoje naloge opravil strokovno in s skrbnostjo dobrega strokovnjaka;</w:t>
      </w:r>
    </w:p>
    <w:p w:rsidR="00EB6F16" w:rsidRPr="007221B8" w:rsidRDefault="00EB6F16" w:rsidP="00EB6F16">
      <w:pPr>
        <w:widowControl w:val="0"/>
        <w:numPr>
          <w:ilvl w:val="3"/>
          <w:numId w:val="29"/>
        </w:numPr>
        <w:spacing w:after="120"/>
        <w:jc w:val="both"/>
        <w:rPr>
          <w:rFonts w:ascii="Arial Narrow" w:hAnsi="Arial Narrow"/>
        </w:rPr>
      </w:pPr>
      <w:r w:rsidRPr="007221B8">
        <w:rPr>
          <w:rFonts w:ascii="Arial Narrow" w:hAnsi="Arial Narrow"/>
        </w:rPr>
        <w:t>izvajal svoje pogodbene obveznosti v dogovorjenem roku in dogovorjeni kakovosti, skladno s to pogodbo, krovnim sporazumom,  razpisno dokumentacijo in zahtevami vsakokratnega povpraševanja;</w:t>
      </w:r>
    </w:p>
    <w:p w:rsidR="00EB6F16" w:rsidRPr="007221B8" w:rsidRDefault="00EB6F16" w:rsidP="00EB6F16">
      <w:pPr>
        <w:widowControl w:val="0"/>
        <w:numPr>
          <w:ilvl w:val="3"/>
          <w:numId w:val="29"/>
        </w:numPr>
        <w:spacing w:after="120"/>
        <w:jc w:val="both"/>
        <w:rPr>
          <w:rFonts w:ascii="Arial Narrow" w:hAnsi="Arial Narrow"/>
        </w:rPr>
      </w:pPr>
      <w:r w:rsidRPr="007221B8">
        <w:rPr>
          <w:rFonts w:ascii="Arial Narrow" w:hAnsi="Arial Narrow"/>
        </w:rPr>
        <w:t>takoj pisno opozoril naročnika na okoliščine, ki bi lahko otežile ali onemogočile kvalitetno in pravilno dobavo;</w:t>
      </w:r>
    </w:p>
    <w:p w:rsidR="00EB6F16" w:rsidRPr="007221B8" w:rsidRDefault="00EB6F16" w:rsidP="00EB6F16">
      <w:pPr>
        <w:widowControl w:val="0"/>
        <w:numPr>
          <w:ilvl w:val="3"/>
          <w:numId w:val="29"/>
        </w:numPr>
        <w:spacing w:after="120"/>
        <w:jc w:val="both"/>
        <w:rPr>
          <w:rFonts w:ascii="Arial Narrow" w:hAnsi="Arial Narrow"/>
        </w:rPr>
      </w:pPr>
      <w:r w:rsidRPr="007221B8">
        <w:rPr>
          <w:rFonts w:ascii="Arial Narrow" w:hAnsi="Arial Narrow"/>
        </w:rPr>
        <w:t>z naročnikom sodeloval ter na njegovo zahtevo predložil dokazila o kakovosti blaga oziroma skladnosti s to pogodbo, krovnim sporazumom, razpisno dokumentacijo in zahtevami vsakokratnega povpraševanja;</w:t>
      </w:r>
    </w:p>
    <w:p w:rsidR="00EB6F16" w:rsidRPr="007221B8" w:rsidRDefault="00EB6F16" w:rsidP="00EB6F16">
      <w:pPr>
        <w:widowControl w:val="0"/>
        <w:numPr>
          <w:ilvl w:val="3"/>
          <w:numId w:val="29"/>
        </w:numPr>
        <w:spacing w:after="120"/>
        <w:jc w:val="both"/>
        <w:rPr>
          <w:rFonts w:ascii="Arial Narrow" w:hAnsi="Arial Narrow"/>
        </w:rPr>
      </w:pPr>
      <w:r w:rsidRPr="007221B8">
        <w:rPr>
          <w:rFonts w:ascii="Arial Narrow" w:hAnsi="Arial Narrow"/>
        </w:rPr>
        <w:t>omogočal ustrezen nadzor naročniku.</w:t>
      </w:r>
    </w:p>
    <w:p w:rsidR="00EB6F16" w:rsidRPr="00B61332" w:rsidRDefault="00EB6F16" w:rsidP="00EB6F16">
      <w:pPr>
        <w:widowControl w:val="0"/>
        <w:numPr>
          <w:ilvl w:val="2"/>
          <w:numId w:val="29"/>
        </w:numPr>
        <w:spacing w:after="120"/>
        <w:jc w:val="both"/>
        <w:rPr>
          <w:rFonts w:ascii="Arial Narrow" w:hAnsi="Arial Narrow"/>
        </w:rPr>
      </w:pPr>
      <w:r w:rsidRPr="007221B8">
        <w:rPr>
          <w:rFonts w:ascii="Arial Narrow" w:hAnsi="Arial Narrow"/>
        </w:rPr>
        <w:t>Neutemeljena zavrnitev naročila ali odstopanje od naročenega načina dobave pomeni kršitev pogodbene obveznosti, zaradi katere lahko naročnik uveljavlja pravice iz naslova napak in/ali garancij, izvede kritni kup, odstopi od pogodbe ali krovnega okvirnega sporazuma, uveljavi finančno zavarovanja za dobro izvedbo pogodbenih obveznosti, v primeru škode pa tudi zahteva odškodnino.</w:t>
      </w:r>
    </w:p>
    <w:p w:rsidR="00EB6F16" w:rsidRPr="007221B8" w:rsidRDefault="00EB6F16" w:rsidP="00EB6F16">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before="120" w:after="120"/>
        <w:jc w:val="center"/>
        <w:rPr>
          <w:rFonts w:ascii="Arial Narrow" w:hAnsi="Arial Narrow"/>
        </w:rPr>
      </w:pPr>
      <w:r w:rsidRPr="007221B8">
        <w:rPr>
          <w:rFonts w:ascii="Arial Narrow" w:hAnsi="Arial Narrow"/>
        </w:rPr>
        <w:t>FINANČNO ZAVAROVANJE ZA DOBRO IZVEDBO POGODBENIH OBVEZNOSTI</w:t>
      </w:r>
    </w:p>
    <w:p w:rsidR="00EB6F16" w:rsidRPr="007221B8" w:rsidRDefault="00EB6F16" w:rsidP="00EB6F16">
      <w:pPr>
        <w:pStyle w:val="Odstavekseznama"/>
        <w:numPr>
          <w:ilvl w:val="0"/>
          <w:numId w:val="40"/>
        </w:numPr>
        <w:rPr>
          <w:rFonts w:ascii="Arial Narrow" w:hAnsi="Arial Narrow"/>
          <w:u w:val="single"/>
        </w:rPr>
      </w:pPr>
      <w:r w:rsidRPr="00406069">
        <w:rPr>
          <w:rFonts w:ascii="Arial Narrow" w:hAnsi="Arial Narrow"/>
        </w:rPr>
        <w:t>Če v povpraševanju ni bilo izrecno določeno drugače, mora dobavitelj v roku 10 dni od podpisa predmetne pogodbe naročniku  predložiti finančno zavarovanje za dobro izvedbo pogodbenih obveznosti, in sicer:</w:t>
      </w:r>
    </w:p>
    <w:p w:rsidR="00EB6F16" w:rsidRPr="007221B8" w:rsidRDefault="00EB6F16" w:rsidP="00EB6F16">
      <w:pPr>
        <w:numPr>
          <w:ilvl w:val="0"/>
          <w:numId w:val="38"/>
        </w:numPr>
        <w:jc w:val="both"/>
        <w:rPr>
          <w:rFonts w:ascii="Arial Narrow" w:hAnsi="Arial Narrow"/>
        </w:rPr>
      </w:pPr>
      <w:r w:rsidRPr="007221B8">
        <w:rPr>
          <w:rFonts w:ascii="Arial Narrow" w:hAnsi="Arial Narrow"/>
        </w:rPr>
        <w:t xml:space="preserve">Nepreklicno, brezpogojno bančno garancijo na prvi poziv/enakovredno kavcijsko zavarovanje za dobro izvedbo pogodbenih obveznosti v višini </w:t>
      </w:r>
      <w:r w:rsidRPr="007221B8">
        <w:rPr>
          <w:rFonts w:ascii="Arial Narrow" w:hAnsi="Arial Narrow"/>
          <w:color w:val="000000"/>
        </w:rPr>
        <w:t>5</w:t>
      </w:r>
      <w:r w:rsidRPr="007221B8">
        <w:rPr>
          <w:rFonts w:ascii="Arial Narrow" w:hAnsi="Arial Narrow"/>
        </w:rPr>
        <w:t xml:space="preserve">% pogodbene vrednosti vključno z DDV,  z veljavnostjo do poteka pogodbe in dodatnih 30 dni. </w:t>
      </w:r>
    </w:p>
    <w:p w:rsidR="00EB6F16" w:rsidRPr="007221B8" w:rsidRDefault="00EB6F16" w:rsidP="00EB6F16">
      <w:pPr>
        <w:jc w:val="both"/>
        <w:rPr>
          <w:rFonts w:ascii="Arial Narrow" w:hAnsi="Arial Narrow"/>
        </w:rPr>
      </w:pPr>
      <w:r w:rsidRPr="007221B8">
        <w:rPr>
          <w:rFonts w:ascii="Arial Narrow" w:hAnsi="Arial Narrow"/>
        </w:rPr>
        <w:t>ALI</w:t>
      </w:r>
    </w:p>
    <w:p w:rsidR="00EB6F16" w:rsidRPr="007221B8" w:rsidRDefault="00EB6F16" w:rsidP="00EB6F16">
      <w:pPr>
        <w:numPr>
          <w:ilvl w:val="0"/>
          <w:numId w:val="38"/>
        </w:numPr>
        <w:jc w:val="both"/>
        <w:rPr>
          <w:rFonts w:ascii="Arial Narrow" w:hAnsi="Arial Narrow"/>
        </w:rPr>
      </w:pPr>
      <w:r w:rsidRPr="007221B8">
        <w:rPr>
          <w:rFonts w:ascii="Arial Narrow" w:hAnsi="Arial Narrow"/>
        </w:rPr>
        <w:t xml:space="preserve">Denarni depozit za dobro izvedbo pogodbenih obveznosti v višini </w:t>
      </w:r>
      <w:r w:rsidRPr="007221B8">
        <w:rPr>
          <w:rFonts w:ascii="Arial Narrow" w:hAnsi="Arial Narrow"/>
          <w:color w:val="000000"/>
        </w:rPr>
        <w:t xml:space="preserve">5% od pogodbene vrednosti vključno z DDV, in sicer </w:t>
      </w:r>
      <w:r w:rsidRPr="007221B8">
        <w:rPr>
          <w:rFonts w:ascii="Arial Narrow" w:hAnsi="Arial Narrow"/>
        </w:rPr>
        <w:t xml:space="preserve">preko plačilnega naloga na številko: 01100-6030277894 s pripisom denarni depozit po pogodbi št. _______, sklic na št. 20010-845-0801. Dobavitelj bo naročniku posredoval potrdilo o vplačilu. Po preteku veljavnosti pogodbe in dodatnih 30 dni, bo naročnik denarni depozit ne obrestovan vrnil dobavitelju na njegov TRR. </w:t>
      </w:r>
    </w:p>
    <w:p w:rsidR="00EB6F16" w:rsidRPr="007221B8" w:rsidRDefault="00EB6F16" w:rsidP="00EB6F16">
      <w:pPr>
        <w:jc w:val="both"/>
        <w:rPr>
          <w:rFonts w:ascii="Arial Narrow" w:hAnsi="Arial Narrow" w:cs="Arial"/>
        </w:rPr>
      </w:pPr>
    </w:p>
    <w:p w:rsidR="00EB6F16" w:rsidRPr="007221B8" w:rsidRDefault="00EB6F16" w:rsidP="00EB6F16">
      <w:pPr>
        <w:pStyle w:val="Odstavekseznama"/>
        <w:numPr>
          <w:ilvl w:val="0"/>
          <w:numId w:val="40"/>
        </w:numPr>
        <w:rPr>
          <w:rFonts w:ascii="Arial Narrow" w:hAnsi="Arial Narrow"/>
        </w:rPr>
      </w:pPr>
      <w:r w:rsidRPr="007221B8">
        <w:rPr>
          <w:rFonts w:ascii="Arial Narrow" w:hAnsi="Arial Narrow"/>
        </w:rPr>
        <w:t>Pogodbeni stranki se dogovorita, da naročnik lahko s takojšnjim učinkom odstopi  od pogodbe in/ali unovči finančno zavarovanje za dobro izvedbo pogodbenih obveznosti, če:</w:t>
      </w:r>
    </w:p>
    <w:p w:rsidR="00EB6F16" w:rsidRPr="007221B8" w:rsidRDefault="00EB6F16" w:rsidP="00EB6F16">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izvajalec predčasno prekine/razdre pogodbo ali </w:t>
      </w:r>
    </w:p>
    <w:p w:rsidR="00EB6F16" w:rsidRPr="007221B8" w:rsidRDefault="00EB6F16" w:rsidP="00EB6F16">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izvajalec svojih pogodbenih obveznosti ne izvaja:</w:t>
      </w:r>
    </w:p>
    <w:p w:rsidR="00EB6F16" w:rsidRPr="007221B8" w:rsidRDefault="00EB6F16" w:rsidP="00EB6F16">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lastRenderedPageBreak/>
        <w:t>v dogovorjenih rokih ali</w:t>
      </w:r>
    </w:p>
    <w:p w:rsidR="00EB6F16" w:rsidRPr="007221B8" w:rsidRDefault="00EB6F16" w:rsidP="00EB6F16">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količini ali</w:t>
      </w:r>
    </w:p>
    <w:p w:rsidR="00EB6F16" w:rsidRPr="007221B8" w:rsidRDefault="00EB6F16" w:rsidP="00EB6F16">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kakovosti ali </w:t>
      </w:r>
    </w:p>
    <w:p w:rsidR="00EB6F16" w:rsidRPr="007221B8" w:rsidRDefault="00EB6F16" w:rsidP="00EB6F16">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skladu s predpisi ali </w:t>
      </w:r>
    </w:p>
    <w:p w:rsidR="00EB6F16" w:rsidRPr="007221B8" w:rsidRDefault="00EB6F16" w:rsidP="00EB6F16">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pravili stroke ali</w:t>
      </w:r>
    </w:p>
    <w:p w:rsidR="00EB6F16" w:rsidRPr="007221B8" w:rsidRDefault="00EB6F16" w:rsidP="00EB6F16">
      <w:pPr>
        <w:numPr>
          <w:ilvl w:val="2"/>
          <w:numId w:val="37"/>
        </w:numPr>
        <w:spacing w:line="260" w:lineRule="atLeast"/>
        <w:contextualSpacing/>
        <w:jc w:val="both"/>
        <w:rPr>
          <w:rFonts w:ascii="Arial Narrow" w:eastAsia="Calibri" w:hAnsi="Arial Narrow" w:cs="Arial"/>
          <w:lang w:eastAsia="en-US"/>
        </w:rPr>
      </w:pPr>
      <w:r w:rsidRPr="007221B8">
        <w:rPr>
          <w:rFonts w:ascii="Arial Narrow" w:eastAsia="Calibri" w:hAnsi="Arial Narrow" w:cs="Arial"/>
          <w:lang w:eastAsia="en-US"/>
        </w:rPr>
        <w:t>s skrbnostjo dobrega strokovnjaka</w:t>
      </w:r>
    </w:p>
    <w:p w:rsidR="00EB6F16" w:rsidRPr="007221B8" w:rsidRDefault="00EB6F16" w:rsidP="00EB6F16">
      <w:pPr>
        <w:numPr>
          <w:ilvl w:val="0"/>
          <w:numId w:val="36"/>
        </w:numPr>
        <w:spacing w:line="260" w:lineRule="atLeast"/>
        <w:ind w:left="993"/>
        <w:contextualSpacing/>
        <w:jc w:val="both"/>
        <w:rPr>
          <w:rFonts w:ascii="Arial Narrow" w:eastAsia="Calibri" w:hAnsi="Arial Narrow" w:cs="Arial"/>
          <w:lang w:eastAsia="en-US"/>
        </w:rPr>
      </w:pPr>
      <w:r w:rsidRPr="007221B8">
        <w:rPr>
          <w:rFonts w:ascii="Arial Narrow" w:eastAsia="Calibri" w:hAnsi="Arial Narrow" w:cs="Arial"/>
          <w:lang w:eastAsia="en-US"/>
        </w:rPr>
        <w:t xml:space="preserve">v drugih primerih, izrecno predvidenih s to pogodbo in/ali krovnim okvirnim sporazumom. </w:t>
      </w:r>
    </w:p>
    <w:p w:rsidR="00EB6F16" w:rsidRPr="007221B8" w:rsidRDefault="00EB6F16" w:rsidP="00EB6F16">
      <w:pPr>
        <w:spacing w:after="120"/>
        <w:jc w:val="both"/>
        <w:rPr>
          <w:rFonts w:ascii="Arial Narrow" w:hAnsi="Arial Narrow"/>
        </w:rPr>
      </w:pPr>
    </w:p>
    <w:p w:rsidR="00EB6F16" w:rsidRPr="007221B8" w:rsidRDefault="00EB6F16" w:rsidP="00EB6F16">
      <w:pPr>
        <w:pStyle w:val="Odstavekseznama"/>
        <w:widowControl w:val="0"/>
        <w:numPr>
          <w:ilvl w:val="0"/>
          <w:numId w:val="40"/>
        </w:numPr>
        <w:spacing w:before="120" w:after="120"/>
        <w:jc w:val="both"/>
        <w:rPr>
          <w:rFonts w:ascii="Arial Narrow" w:hAnsi="Arial Narrow"/>
        </w:rPr>
      </w:pPr>
      <w:r w:rsidRPr="007221B8">
        <w:rPr>
          <w:rFonts w:ascii="Arial Narrow" w:hAnsi="Arial Narrow"/>
        </w:rPr>
        <w:t>Naročnik lahko finančno zavarovanje za dobro izvedbo pogodbenih obveznosti uveljavi brez predhodnega opomina, mora pa izvajalca o tem, da ga je uveljavil, obvestiti elektronsko ali pisno po pošti, najkasneje tri dni po dnevu, ko ga je predložil v izplačilo.</w:t>
      </w:r>
    </w:p>
    <w:p w:rsidR="00EB6F16" w:rsidRPr="007221B8" w:rsidRDefault="00EB6F16" w:rsidP="00EB6F16">
      <w:pPr>
        <w:pStyle w:val="Odstavekseznama"/>
        <w:widowControl w:val="0"/>
        <w:spacing w:before="120" w:after="120"/>
        <w:jc w:val="both"/>
        <w:rPr>
          <w:rFonts w:ascii="Arial Narrow" w:hAnsi="Arial Narrow"/>
        </w:rPr>
      </w:pPr>
    </w:p>
    <w:p w:rsidR="00EB6F16" w:rsidRDefault="00EB6F16" w:rsidP="00EB6F16">
      <w:pPr>
        <w:pStyle w:val="Odstavekseznama"/>
        <w:widowControl w:val="0"/>
        <w:numPr>
          <w:ilvl w:val="0"/>
          <w:numId w:val="40"/>
        </w:numPr>
        <w:spacing w:before="120" w:after="120"/>
        <w:jc w:val="both"/>
        <w:rPr>
          <w:rFonts w:ascii="Arial Narrow" w:hAnsi="Arial Narrow"/>
        </w:rPr>
      </w:pPr>
      <w:r w:rsidRPr="007221B8">
        <w:rPr>
          <w:rFonts w:ascii="Arial Narrow" w:hAnsi="Arial Narrow"/>
        </w:rPr>
        <w:t>Če naročnikova škoda presega znesek finančnega zavarovanja za dobro izvedbo pogodbenih obveznosti, lahko naročnik zahteva razliko povrnitve nastale škode od izvajalca v celoti.</w:t>
      </w:r>
    </w:p>
    <w:p w:rsidR="00EB6F16" w:rsidRPr="00B61332" w:rsidRDefault="00EB6F16" w:rsidP="00EB6F16">
      <w:pPr>
        <w:pStyle w:val="Odstavekseznama"/>
        <w:rPr>
          <w:rFonts w:ascii="Arial Narrow" w:hAnsi="Arial Narrow"/>
        </w:rPr>
      </w:pPr>
    </w:p>
    <w:p w:rsidR="00EB6F16" w:rsidRPr="00B61332" w:rsidRDefault="00EB6F16" w:rsidP="00EB6F16">
      <w:pPr>
        <w:pStyle w:val="Odstavekseznama"/>
        <w:widowControl w:val="0"/>
        <w:spacing w:before="120" w:after="120"/>
        <w:jc w:val="both"/>
        <w:rPr>
          <w:rFonts w:ascii="Arial Narrow" w:hAnsi="Arial Narrow"/>
        </w:rPr>
      </w:pPr>
    </w:p>
    <w:p w:rsidR="00EB6F16" w:rsidRPr="007221B8" w:rsidRDefault="00EB6F16" w:rsidP="00EB6F16">
      <w:pPr>
        <w:pStyle w:val="Odstavekseznama"/>
        <w:widowControl w:val="0"/>
        <w:numPr>
          <w:ilvl w:val="0"/>
          <w:numId w:val="32"/>
        </w:numPr>
        <w:spacing w:after="120"/>
        <w:jc w:val="center"/>
        <w:rPr>
          <w:rFonts w:ascii="Arial Narrow" w:hAnsi="Arial Narrow"/>
        </w:rPr>
      </w:pPr>
      <w:r w:rsidRPr="007221B8">
        <w:rPr>
          <w:rFonts w:ascii="Arial Narrow" w:hAnsi="Arial Narrow"/>
        </w:rPr>
        <w:t>člen</w:t>
      </w:r>
    </w:p>
    <w:p w:rsidR="00EB6F16" w:rsidRPr="007221B8" w:rsidRDefault="00EB6F16" w:rsidP="00EB6F16">
      <w:pPr>
        <w:widowControl w:val="0"/>
        <w:spacing w:before="120" w:after="120"/>
        <w:jc w:val="center"/>
        <w:rPr>
          <w:rFonts w:ascii="Arial Narrow" w:hAnsi="Arial Narrow"/>
        </w:rPr>
      </w:pPr>
      <w:r w:rsidRPr="007221B8">
        <w:rPr>
          <w:rFonts w:ascii="Arial Narrow" w:hAnsi="Arial Narrow"/>
        </w:rPr>
        <w:t>KONČNE DOLOČBE</w:t>
      </w:r>
    </w:p>
    <w:p w:rsidR="00EB6F16" w:rsidRPr="007221B8" w:rsidRDefault="00EB6F16" w:rsidP="00EB6F16">
      <w:pPr>
        <w:widowControl w:val="0"/>
        <w:numPr>
          <w:ilvl w:val="2"/>
          <w:numId w:val="31"/>
        </w:numPr>
        <w:spacing w:before="120" w:after="120"/>
        <w:jc w:val="both"/>
        <w:rPr>
          <w:rFonts w:ascii="Arial Narrow" w:hAnsi="Arial Narrow"/>
        </w:rPr>
      </w:pPr>
      <w:r w:rsidRPr="007221B8">
        <w:rPr>
          <w:rFonts w:ascii="Arial Narrow" w:hAnsi="Arial Narrow"/>
        </w:rPr>
        <w:t>Pogodba, pri kateri kdo v imenu ali na račun druge pogodbene stranke, predstavniku ali posredniku organa ali organizacije iz javnega sektorja obljubi, ponudi ali da kakšno nedovoljeno korist za:</w:t>
      </w:r>
    </w:p>
    <w:p w:rsidR="00EB6F16" w:rsidRPr="007221B8" w:rsidRDefault="00EB6F16" w:rsidP="00EB6F16">
      <w:pPr>
        <w:widowControl w:val="0"/>
        <w:numPr>
          <w:ilvl w:val="3"/>
          <w:numId w:val="31"/>
        </w:numPr>
        <w:spacing w:before="120" w:after="120"/>
        <w:jc w:val="both"/>
        <w:rPr>
          <w:rFonts w:ascii="Arial Narrow" w:hAnsi="Arial Narrow"/>
        </w:rPr>
      </w:pPr>
      <w:r w:rsidRPr="007221B8">
        <w:rPr>
          <w:rFonts w:ascii="Arial Narrow" w:hAnsi="Arial Narrow"/>
        </w:rPr>
        <w:t>pridobitev posla ali</w:t>
      </w:r>
    </w:p>
    <w:p w:rsidR="00EB6F16" w:rsidRPr="007221B8" w:rsidRDefault="00EB6F16" w:rsidP="00EB6F16">
      <w:pPr>
        <w:widowControl w:val="0"/>
        <w:numPr>
          <w:ilvl w:val="3"/>
          <w:numId w:val="31"/>
        </w:numPr>
        <w:spacing w:before="120" w:after="120"/>
        <w:jc w:val="both"/>
        <w:rPr>
          <w:rFonts w:ascii="Arial Narrow" w:hAnsi="Arial Narrow"/>
        </w:rPr>
      </w:pPr>
      <w:r w:rsidRPr="007221B8">
        <w:rPr>
          <w:rFonts w:ascii="Arial Narrow" w:hAnsi="Arial Narrow"/>
        </w:rPr>
        <w:t>za sklenitev posla pod ugodnejšimi pogoji ali</w:t>
      </w:r>
    </w:p>
    <w:p w:rsidR="00EB6F16" w:rsidRPr="007221B8" w:rsidRDefault="00EB6F16" w:rsidP="00EB6F16">
      <w:pPr>
        <w:widowControl w:val="0"/>
        <w:numPr>
          <w:ilvl w:val="3"/>
          <w:numId w:val="31"/>
        </w:numPr>
        <w:spacing w:before="120" w:after="120"/>
        <w:jc w:val="both"/>
        <w:rPr>
          <w:rFonts w:ascii="Arial Narrow" w:hAnsi="Arial Narrow"/>
        </w:rPr>
      </w:pPr>
      <w:r w:rsidRPr="007221B8">
        <w:rPr>
          <w:rFonts w:ascii="Arial Narrow" w:hAnsi="Arial Narrow"/>
        </w:rPr>
        <w:t>za opustitev dolžnega nadzora nad izvajanjem pogodbenih obveznosti ali</w:t>
      </w:r>
    </w:p>
    <w:p w:rsidR="00EB6F16" w:rsidRPr="007221B8" w:rsidRDefault="00EB6F16" w:rsidP="00EB6F16">
      <w:pPr>
        <w:widowControl w:val="0"/>
        <w:numPr>
          <w:ilvl w:val="3"/>
          <w:numId w:val="31"/>
        </w:numPr>
        <w:spacing w:before="120" w:after="120"/>
        <w:jc w:val="both"/>
        <w:rPr>
          <w:rFonts w:ascii="Arial Narrow" w:hAnsi="Arial Narrow"/>
        </w:rPr>
      </w:pPr>
      <w:r w:rsidRPr="007221B8">
        <w:rPr>
          <w:rFonts w:ascii="Arial Narrow" w:hAnsi="Arial Narrow"/>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B6F16" w:rsidRPr="007221B8" w:rsidRDefault="00EB6F16" w:rsidP="00EB6F16">
      <w:pPr>
        <w:widowControl w:val="0"/>
        <w:spacing w:before="120" w:after="120"/>
        <w:ind w:left="720"/>
        <w:jc w:val="both"/>
        <w:rPr>
          <w:rFonts w:ascii="Arial Narrow" w:hAnsi="Arial Narrow"/>
        </w:rPr>
      </w:pPr>
      <w:r w:rsidRPr="007221B8">
        <w:rPr>
          <w:rFonts w:ascii="Arial Narrow" w:hAnsi="Arial Narrow"/>
        </w:rPr>
        <w:t>je v primeru citiranih ravnanj oziroma poskusa takšnih ravnanj nična.</w:t>
      </w:r>
    </w:p>
    <w:p w:rsidR="00EB6F16" w:rsidRPr="00406069" w:rsidRDefault="00EB6F16" w:rsidP="00EB6F16">
      <w:pPr>
        <w:pStyle w:val="Odstavekseznama"/>
        <w:numPr>
          <w:ilvl w:val="2"/>
          <w:numId w:val="31"/>
        </w:numPr>
        <w:jc w:val="both"/>
        <w:rPr>
          <w:rFonts w:ascii="Arial Narrow" w:hAnsi="Arial Narrow"/>
        </w:rPr>
      </w:pPr>
      <w:r>
        <w:rPr>
          <w:rFonts w:ascii="Arial Narrow" w:hAnsi="Arial Narrow"/>
        </w:rPr>
        <w:t xml:space="preserve">Pogodba je sklenjena pod </w:t>
      </w:r>
      <w:r w:rsidRPr="00A00A7F">
        <w:rPr>
          <w:rFonts w:ascii="Arial Narrow" w:hAnsi="Arial Narrow"/>
        </w:rPr>
        <w:t>razvezni</w:t>
      </w:r>
      <w:r>
        <w:rPr>
          <w:rFonts w:ascii="Arial Narrow" w:hAnsi="Arial Narrow"/>
        </w:rPr>
        <w:t>m</w:t>
      </w:r>
      <w:r w:rsidRPr="00A00A7F">
        <w:rPr>
          <w:rFonts w:ascii="Arial Narrow" w:hAnsi="Arial Narrow"/>
        </w:rPr>
        <w:t xml:space="preserve"> pogoj</w:t>
      </w:r>
      <w:r>
        <w:rPr>
          <w:rFonts w:ascii="Arial Narrow" w:hAnsi="Arial Narrow"/>
        </w:rPr>
        <w:t>em</w:t>
      </w:r>
      <w:r w:rsidRPr="00A00A7F">
        <w:rPr>
          <w:rFonts w:ascii="Arial Narrow" w:hAnsi="Arial Narrow"/>
        </w:rPr>
        <w:t>, ki se uresniči, če je naročnik seznanjen</w:t>
      </w:r>
      <w:r>
        <w:rPr>
          <w:rFonts w:ascii="Arial Narrow" w:hAnsi="Arial Narrow"/>
        </w:rPr>
        <w:t xml:space="preserve">, </w:t>
      </w:r>
      <w:r w:rsidRPr="00A00A7F">
        <w:rPr>
          <w:rFonts w:ascii="Arial Narrow" w:hAnsi="Arial Narrow"/>
        </w:rPr>
        <w:t xml:space="preserve">da je sodišče s pravnomočno odločitvijo ugotovilo kršitev obveznosti iz drugega odstavka 3. člena ZJN-3 s strani izvajalca ali njegovega podizvajalca ali če je naročnik seznanjen, da je pristojni državni organ pri izvajalcu ali njegovem podizvajalcu v času izvajanja </w:t>
      </w:r>
      <w:r>
        <w:rPr>
          <w:rFonts w:ascii="Arial Narrow" w:hAnsi="Arial Narrow"/>
        </w:rPr>
        <w:t>pogodbe</w:t>
      </w:r>
      <w:r w:rsidRPr="00A00A7F">
        <w:rPr>
          <w:rFonts w:ascii="Arial Narrow" w:hAnsi="Arial Narrow"/>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w:t>
      </w:r>
      <w:r w:rsidRPr="00A00A7F">
        <w:rPr>
          <w:rFonts w:ascii="Arial Narrow" w:hAnsi="Arial Narrow"/>
        </w:rPr>
        <w:lastRenderedPageBreak/>
        <w:t xml:space="preserve">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00A7F">
        <w:rPr>
          <w:rFonts w:ascii="Arial Narrow" w:hAnsi="Arial Narrow"/>
        </w:rPr>
        <w:t>podizvajanje</w:t>
      </w:r>
      <w:proofErr w:type="spellEnd"/>
      <w:r w:rsidRPr="00A00A7F">
        <w:rPr>
          <w:rFonts w:ascii="Arial Narrow" w:hAnsi="Arial Narrow"/>
        </w:rPr>
        <w:t xml:space="preserve"> temu podizvajalcu, če ta zamenjava ali prevzem ne pomeni bistvene spremembe </w:t>
      </w:r>
      <w:r>
        <w:rPr>
          <w:rFonts w:ascii="Arial Narrow" w:hAnsi="Arial Narrow"/>
        </w:rPr>
        <w:t>pogodbe</w:t>
      </w:r>
      <w:r w:rsidRPr="00A00A7F">
        <w:rPr>
          <w:rFonts w:ascii="Arial Narrow" w:hAnsi="Arial Narrow"/>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Arial Narrow" w:hAnsi="Arial Narrow"/>
        </w:rPr>
        <w:t>pogoja</w:t>
      </w:r>
      <w:r w:rsidRPr="00A00A7F">
        <w:rPr>
          <w:rFonts w:ascii="Arial Narrow" w:hAnsi="Arial Narrow"/>
        </w:rPr>
        <w:t xml:space="preserve"> še najmanj šest mesecev.</w:t>
      </w:r>
      <w:r>
        <w:rPr>
          <w:rFonts w:ascii="Arial Narrow" w:hAnsi="Arial Narrow"/>
        </w:rPr>
        <w:t xml:space="preserve"> </w:t>
      </w:r>
      <w:r w:rsidRPr="00A00A7F">
        <w:rPr>
          <w:rFonts w:ascii="Arial Narrow" w:hAnsi="Arial Narrow"/>
        </w:rPr>
        <w:t>V primeru izpolnitve razveznega pogoja se šteje, da je pogodba razvezana z dnem sklenitve novega okvirnega sporazuma oz. pogodbe o izvedbi javnega naročila, naročnik pa mora nov postopek oddaje javnega naročila začeti nemudoma, vendar najkasneje v 30 60 dneh od seznanitve s kršitvijo. Če naročnik v tem roku ne začne novega postopka javnega naročila, se šteje, da je pogodba razvezana trideseti šestdeseti dan od seznanitve s kršitvijo</w:t>
      </w:r>
      <w:r w:rsidRPr="00406069">
        <w:rPr>
          <w:rFonts w:ascii="Arial Narrow" w:hAnsi="Arial Narrow"/>
        </w:rPr>
        <w:t>.</w:t>
      </w:r>
    </w:p>
    <w:p w:rsidR="00EB6F16" w:rsidRPr="007221B8" w:rsidRDefault="00EB6F16" w:rsidP="00EB6F16">
      <w:pPr>
        <w:widowControl w:val="0"/>
        <w:numPr>
          <w:ilvl w:val="2"/>
          <w:numId w:val="31"/>
        </w:numPr>
        <w:spacing w:before="120" w:after="120"/>
        <w:jc w:val="both"/>
        <w:rPr>
          <w:rFonts w:ascii="Arial Narrow" w:hAnsi="Arial Narrow"/>
        </w:rPr>
      </w:pPr>
      <w:r w:rsidRPr="007221B8">
        <w:rPr>
          <w:rFonts w:ascii="Arial Narrow" w:hAnsi="Arial Narrow"/>
        </w:rPr>
        <w:t>Pogodba je sklenjena za obdobje ___________ mesecev.</w:t>
      </w:r>
    </w:p>
    <w:p w:rsidR="00EB6F16" w:rsidRPr="007221B8" w:rsidRDefault="00EB6F16" w:rsidP="00EB6F16">
      <w:pPr>
        <w:widowControl w:val="0"/>
        <w:numPr>
          <w:ilvl w:val="2"/>
          <w:numId w:val="31"/>
        </w:numPr>
        <w:spacing w:before="120" w:after="120"/>
        <w:jc w:val="both"/>
        <w:rPr>
          <w:rFonts w:ascii="Arial Narrow" w:hAnsi="Arial Narrow"/>
        </w:rPr>
      </w:pPr>
      <w:r w:rsidRPr="007221B8">
        <w:rPr>
          <w:rFonts w:ascii="Arial Narrow" w:hAnsi="Arial Narrow"/>
        </w:rPr>
        <w:t xml:space="preserve">Pogodba je sestavljena v treh enakih izvodih, od katerih prejme naročnik dva (2) in dobavitelj en (1) izvod in stopi v veljavo z dnem podpisa obeh pogodbenih strank, pod </w:t>
      </w:r>
      <w:proofErr w:type="spellStart"/>
      <w:r w:rsidRPr="007221B8">
        <w:rPr>
          <w:rFonts w:ascii="Arial Narrow" w:hAnsi="Arial Narrow"/>
        </w:rPr>
        <w:t>odložnim</w:t>
      </w:r>
      <w:proofErr w:type="spellEnd"/>
      <w:r w:rsidRPr="007221B8">
        <w:rPr>
          <w:rFonts w:ascii="Arial Narrow" w:hAnsi="Arial Narrow"/>
        </w:rPr>
        <w:t xml:space="preserve"> pogojem, da dobavitelj predloži finančno zavarovanje za dobro izvedbo pogodbenih obveznosti v skladu s 5. členom te pogodbe. Za dan podpisa obeh pogodbenih strank se šteje datum podpisa zadnje od pogodbenih strank. </w:t>
      </w:r>
    </w:p>
    <w:p w:rsidR="00EB6F16" w:rsidRPr="007221B8" w:rsidRDefault="00EB6F16" w:rsidP="00EB6F16">
      <w:pPr>
        <w:widowControl w:val="0"/>
        <w:jc w:val="both"/>
        <w:rPr>
          <w:rFonts w:ascii="Arial Narrow" w:hAnsi="Arial Narr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B6F16" w:rsidRPr="007221B8" w:rsidTr="00D431A0">
        <w:trPr>
          <w:trHeight w:val="20"/>
          <w:jc w:val="center"/>
        </w:trPr>
        <w:tc>
          <w:tcPr>
            <w:tcW w:w="9695" w:type="dxa"/>
            <w:gridSpan w:val="2"/>
            <w:shd w:val="clear" w:color="auto" w:fill="auto"/>
            <w:vAlign w:val="center"/>
          </w:tcPr>
          <w:p w:rsidR="00EB6F16" w:rsidRPr="007221B8" w:rsidRDefault="00EB6F16" w:rsidP="00D431A0">
            <w:pPr>
              <w:widowControl w:val="0"/>
              <w:jc w:val="center"/>
              <w:rPr>
                <w:rFonts w:ascii="Arial Narrow" w:hAnsi="Arial Narrow"/>
                <w:b/>
              </w:rPr>
            </w:pPr>
            <w:r w:rsidRPr="007221B8">
              <w:rPr>
                <w:rFonts w:ascii="Arial Narrow" w:hAnsi="Arial Narrow"/>
                <w:b/>
              </w:rPr>
              <w:t>PRILOGE</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ind w:left="284"/>
              <w:rPr>
                <w:rFonts w:ascii="Arial Narrow" w:hAnsi="Arial Narrow"/>
              </w:rPr>
            </w:pPr>
            <w:r w:rsidRPr="007221B8">
              <w:rPr>
                <w:rFonts w:ascii="Arial Narrow" w:hAnsi="Arial Narrow"/>
              </w:rPr>
              <w:t>Priloga 1</w:t>
            </w:r>
          </w:p>
        </w:tc>
        <w:tc>
          <w:tcPr>
            <w:tcW w:w="7290" w:type="dxa"/>
            <w:shd w:val="clear" w:color="auto" w:fill="auto"/>
            <w:vAlign w:val="center"/>
          </w:tcPr>
          <w:p w:rsidR="00EB6F16" w:rsidRPr="007221B8" w:rsidRDefault="00EB6F16" w:rsidP="00D431A0">
            <w:pPr>
              <w:widowControl w:val="0"/>
              <w:jc w:val="both"/>
              <w:rPr>
                <w:rFonts w:ascii="Arial Narrow" w:hAnsi="Arial Narrow"/>
              </w:rPr>
            </w:pPr>
            <w:r w:rsidRPr="007221B8">
              <w:rPr>
                <w:rFonts w:ascii="Arial Narrow" w:hAnsi="Arial Narrow"/>
              </w:rPr>
              <w:t>Tabela ponudbenega predračuna št. XXXX</w:t>
            </w:r>
          </w:p>
        </w:tc>
      </w:tr>
      <w:tr w:rsidR="00EB6F16" w:rsidRPr="007221B8" w:rsidTr="00D431A0">
        <w:trPr>
          <w:trHeight w:val="20"/>
          <w:jc w:val="center"/>
        </w:trPr>
        <w:tc>
          <w:tcPr>
            <w:tcW w:w="2405" w:type="dxa"/>
            <w:shd w:val="clear" w:color="auto" w:fill="auto"/>
            <w:vAlign w:val="center"/>
          </w:tcPr>
          <w:p w:rsidR="00EB6F16" w:rsidRPr="007221B8" w:rsidRDefault="00EB6F16" w:rsidP="00D431A0">
            <w:pPr>
              <w:widowControl w:val="0"/>
              <w:ind w:left="284"/>
              <w:rPr>
                <w:rFonts w:ascii="Arial Narrow" w:hAnsi="Arial Narrow"/>
              </w:rPr>
            </w:pPr>
            <w:r w:rsidRPr="007221B8">
              <w:rPr>
                <w:rFonts w:ascii="Arial Narrow" w:hAnsi="Arial Narrow"/>
              </w:rPr>
              <w:t>Priloga 2</w:t>
            </w:r>
          </w:p>
        </w:tc>
        <w:tc>
          <w:tcPr>
            <w:tcW w:w="7290" w:type="dxa"/>
            <w:shd w:val="clear" w:color="auto" w:fill="auto"/>
            <w:vAlign w:val="center"/>
          </w:tcPr>
          <w:p w:rsidR="00EB6F16" w:rsidRPr="007221B8" w:rsidRDefault="00EB6F16" w:rsidP="00D431A0">
            <w:pPr>
              <w:widowControl w:val="0"/>
              <w:jc w:val="both"/>
              <w:rPr>
                <w:rFonts w:ascii="Arial Narrow" w:hAnsi="Arial Narrow"/>
              </w:rPr>
            </w:pPr>
            <w:r w:rsidRPr="007221B8">
              <w:rPr>
                <w:rFonts w:ascii="Arial Narrow" w:hAnsi="Arial Narrow"/>
              </w:rPr>
              <w:t xml:space="preserve">Finančno zavarovanje </w:t>
            </w:r>
          </w:p>
        </w:tc>
      </w:tr>
    </w:tbl>
    <w:p w:rsidR="00EB6F16" w:rsidRPr="007221B8" w:rsidRDefault="00EB6F16" w:rsidP="00EB6F16">
      <w:pPr>
        <w:widowControl w:val="0"/>
        <w:jc w:val="both"/>
        <w:rPr>
          <w:rFonts w:ascii="Arial Narrow" w:hAnsi="Arial Narrow"/>
        </w:rPr>
      </w:pPr>
    </w:p>
    <w:p w:rsidR="00EB6F16" w:rsidRPr="007221B8" w:rsidRDefault="00EB6F16" w:rsidP="00EB6F16">
      <w:pPr>
        <w:widowControl w:val="0"/>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EB6F16" w:rsidRPr="007221B8" w:rsidTr="00D431A0">
        <w:trPr>
          <w:trHeight w:val="20"/>
          <w:jc w:val="center"/>
        </w:trPr>
        <w:tc>
          <w:tcPr>
            <w:tcW w:w="4484" w:type="dxa"/>
            <w:tcBorders>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Naročnik</w:t>
            </w:r>
          </w:p>
        </w:tc>
        <w:tc>
          <w:tcPr>
            <w:tcW w:w="708" w:type="dxa"/>
            <w:tcBorders>
              <w:top w:val="nil"/>
              <w:left w:val="single" w:sz="4" w:space="0" w:color="auto"/>
              <w:bottom w:val="nil"/>
              <w:right w:val="single" w:sz="4" w:space="0" w:color="auto"/>
            </w:tcBorders>
            <w:shd w:val="clear" w:color="auto" w:fill="auto"/>
            <w:vAlign w:val="center"/>
          </w:tcPr>
          <w:p w:rsidR="00EB6F16" w:rsidRPr="007221B8" w:rsidRDefault="00EB6F16" w:rsidP="00D431A0">
            <w:pPr>
              <w:widowControl w:val="0"/>
              <w:rPr>
                <w:rFonts w:ascii="Arial Narrow" w:hAnsi="Arial Narrow"/>
                <w:b/>
              </w:rPr>
            </w:pPr>
          </w:p>
        </w:tc>
        <w:tc>
          <w:tcPr>
            <w:tcW w:w="4484" w:type="dxa"/>
            <w:tcBorders>
              <w:left w:val="single" w:sz="4" w:space="0" w:color="auto"/>
              <w:bottom w:val="single" w:sz="4" w:space="0" w:color="auto"/>
            </w:tcBorders>
            <w:shd w:val="clear" w:color="auto" w:fill="auto"/>
            <w:vAlign w:val="center"/>
          </w:tcPr>
          <w:p w:rsidR="00EB6F16" w:rsidRPr="007221B8" w:rsidRDefault="00EB6F16" w:rsidP="00D431A0">
            <w:pPr>
              <w:widowControl w:val="0"/>
              <w:rPr>
                <w:rFonts w:ascii="Arial Narrow" w:hAnsi="Arial Narrow"/>
                <w:b/>
              </w:rPr>
            </w:pPr>
            <w:r w:rsidRPr="007221B8">
              <w:rPr>
                <w:rFonts w:ascii="Arial Narrow" w:hAnsi="Arial Narrow"/>
                <w:b/>
              </w:rPr>
              <w:t>Izvajalec</w:t>
            </w:r>
          </w:p>
        </w:tc>
      </w:tr>
      <w:tr w:rsidR="00EB6F16" w:rsidRPr="007221B8" w:rsidTr="00D431A0">
        <w:trPr>
          <w:trHeight w:val="20"/>
          <w:jc w:val="center"/>
        </w:trPr>
        <w:tc>
          <w:tcPr>
            <w:tcW w:w="4484" w:type="dxa"/>
            <w:tcBorders>
              <w:bottom w:val="single" w:sz="4" w:space="0" w:color="auto"/>
              <w:right w:val="single" w:sz="4" w:space="0" w:color="auto"/>
            </w:tcBorders>
            <w:shd w:val="clear" w:color="auto" w:fill="auto"/>
            <w:vAlign w:val="center"/>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"MFiles_P1021n1_P0"  \* MERGEFORMAT </w:instrText>
            </w:r>
            <w:r w:rsidRPr="007221B8">
              <w:rPr>
                <w:rFonts w:ascii="Arial Narrow" w:hAnsi="Arial Narrow"/>
              </w:rPr>
              <w:fldChar w:fldCharType="separate"/>
            </w:r>
            <w:r w:rsidRPr="007221B8">
              <w:rPr>
                <w:rFonts w:ascii="Arial Narrow" w:hAnsi="Arial Narrow"/>
              </w:rPr>
              <w:t>Univerzitetni klinični center Ljubljana</w:t>
            </w:r>
            <w:r w:rsidRPr="007221B8">
              <w:rPr>
                <w:rFonts w:ascii="Arial Narrow" w:hAnsi="Arial Narrow"/>
              </w:rPr>
              <w:fldChar w:fldCharType="end"/>
            </w:r>
          </w:p>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"MFiles_P1021n1_P1033"  \* MERGEFORMAT </w:instrText>
            </w:r>
            <w:r w:rsidRPr="007221B8">
              <w:rPr>
                <w:rFonts w:ascii="Arial Narrow" w:hAnsi="Arial Narrow"/>
              </w:rPr>
              <w:fldChar w:fldCharType="separate"/>
            </w:r>
            <w:r w:rsidRPr="007221B8">
              <w:rPr>
                <w:rFonts w:ascii="Arial Narrow" w:hAnsi="Arial Narrow"/>
              </w:rPr>
              <w:t>Zaloška cesta 2</w:t>
            </w:r>
            <w:r w:rsidRPr="007221B8">
              <w:rPr>
                <w:rFonts w:ascii="Arial Narrow" w:hAnsi="Arial Narrow"/>
              </w:rPr>
              <w:fldChar w:fldCharType="end"/>
            </w:r>
          </w:p>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  \* MERGEFORMAT </w:instrText>
            </w:r>
            <w:r w:rsidRPr="007221B8">
              <w:rPr>
                <w:rFonts w:ascii="Arial Narrow" w:hAnsi="Arial Narrow"/>
              </w:rPr>
              <w:fldChar w:fldCharType="separate"/>
            </w:r>
            <w:r w:rsidRPr="007221B8">
              <w:rPr>
                <w:rFonts w:ascii="Arial Narrow" w:hAnsi="Arial Narrow"/>
              </w:rPr>
              <w:t>1000 Ljubljana</w:t>
            </w:r>
            <w:r w:rsidRPr="007221B8">
              <w:rPr>
                <w:rFonts w:ascii="Arial Narrow" w:hAnsi="Arial Narrow"/>
              </w:rPr>
              <w:fldChar w:fldCharType="end"/>
            </w:r>
          </w:p>
        </w:tc>
        <w:tc>
          <w:tcPr>
            <w:tcW w:w="708" w:type="dxa"/>
            <w:tcBorders>
              <w:top w:val="nil"/>
              <w:left w:val="single" w:sz="4" w:space="0" w:color="auto"/>
              <w:bottom w:val="nil"/>
              <w:right w:val="single" w:sz="4" w:space="0" w:color="auto"/>
            </w:tcBorders>
            <w:shd w:val="clear" w:color="auto" w:fill="auto"/>
            <w:vAlign w:val="center"/>
          </w:tcPr>
          <w:p w:rsidR="00EB6F16" w:rsidRPr="007221B8" w:rsidRDefault="00EB6F16" w:rsidP="00D431A0">
            <w:pPr>
              <w:widowControl w:val="0"/>
              <w:rPr>
                <w:rFonts w:ascii="Arial Narrow" w:hAnsi="Arial Narrow"/>
              </w:rPr>
            </w:pPr>
          </w:p>
        </w:tc>
        <w:tc>
          <w:tcPr>
            <w:tcW w:w="4484" w:type="dxa"/>
            <w:tcBorders>
              <w:left w:val="single" w:sz="4" w:space="0" w:color="auto"/>
              <w:bottom w:val="single" w:sz="4" w:space="0" w:color="auto"/>
            </w:tcBorders>
            <w:shd w:val="clear" w:color="auto" w:fill="auto"/>
            <w:vAlign w:val="center"/>
          </w:tcPr>
          <w:p w:rsidR="00EB6F16" w:rsidRPr="007221B8" w:rsidRDefault="00EB6F16" w:rsidP="00D431A0">
            <w:pPr>
              <w:widowControl w:val="0"/>
              <w:rPr>
                <w:rFonts w:ascii="Arial Narrow" w:hAnsi="Arial Narrow"/>
              </w:rPr>
            </w:pPr>
          </w:p>
          <w:p w:rsidR="00EB6F16" w:rsidRPr="007221B8" w:rsidRDefault="00EB6F16" w:rsidP="00D431A0">
            <w:pPr>
              <w:widowControl w:val="0"/>
              <w:rPr>
                <w:rFonts w:ascii="Arial Narrow" w:hAnsi="Arial Narrow"/>
              </w:rPr>
            </w:pPr>
          </w:p>
          <w:p w:rsidR="00EB6F16" w:rsidRPr="007221B8" w:rsidRDefault="00EB6F16" w:rsidP="00D431A0">
            <w:pPr>
              <w:widowControl w:val="0"/>
              <w:rPr>
                <w:rFonts w:ascii="Arial Narrow" w:hAnsi="Arial Narrow"/>
              </w:rPr>
            </w:pPr>
          </w:p>
        </w:tc>
      </w:tr>
      <w:tr w:rsidR="00EB6F16" w:rsidRPr="007221B8" w:rsidTr="00D431A0">
        <w:trPr>
          <w:trHeight w:val="20"/>
          <w:jc w:val="center"/>
        </w:trPr>
        <w:tc>
          <w:tcPr>
            <w:tcW w:w="4484" w:type="dxa"/>
            <w:tcBorders>
              <w:top w:val="single" w:sz="4" w:space="0" w:color="auto"/>
              <w:left w:val="nil"/>
              <w:bottom w:val="nil"/>
              <w:right w:val="nil"/>
            </w:tcBorders>
            <w:shd w:val="clear" w:color="auto" w:fill="auto"/>
            <w:vAlign w:val="bottom"/>
          </w:tcPr>
          <w:p w:rsidR="00EB6F16" w:rsidRPr="007221B8" w:rsidRDefault="00EB6F16" w:rsidP="00D431A0">
            <w:pPr>
              <w:widowControl w:val="0"/>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"MFiles_PG5BC2FC14A405421BA79F5FEC63BD00E3n1_PGB3D8D77D2D654902AEB821305A1A12BCn1_PGA9BEAF5633E247B98ED5F6CA091D7839"  \* MERGEFORMAT </w:instrText>
            </w:r>
            <w:r w:rsidRPr="007221B8">
              <w:rPr>
                <w:rFonts w:ascii="Arial Narrow" w:hAnsi="Arial Narrow"/>
              </w:rPr>
              <w:fldChar w:fldCharType="separate"/>
            </w:r>
            <w:r w:rsidRPr="007221B8">
              <w:rPr>
                <w:rFonts w:ascii="Arial Narrow" w:hAnsi="Arial Narrow"/>
              </w:rPr>
              <w:t>Ljubljana</w:t>
            </w:r>
            <w:r w:rsidRPr="007221B8">
              <w:rPr>
                <w:rFonts w:ascii="Arial Narrow" w:hAnsi="Arial Narrow"/>
              </w:rPr>
              <w:fldChar w:fldCharType="end"/>
            </w:r>
            <w:r w:rsidRPr="007221B8">
              <w:rPr>
                <w:rFonts w:ascii="Arial Narrow" w:hAnsi="Arial Narrow"/>
              </w:rPr>
              <w:t>, dne</w:t>
            </w:r>
          </w:p>
        </w:tc>
        <w:tc>
          <w:tcPr>
            <w:tcW w:w="708" w:type="dxa"/>
            <w:tcBorders>
              <w:top w:val="nil"/>
              <w:left w:val="nil"/>
              <w:bottom w:val="nil"/>
              <w:right w:val="nil"/>
            </w:tcBorders>
            <w:shd w:val="clear" w:color="auto" w:fill="auto"/>
            <w:vAlign w:val="bottom"/>
          </w:tcPr>
          <w:p w:rsidR="00EB6F16" w:rsidRPr="007221B8" w:rsidRDefault="00EB6F16" w:rsidP="00D431A0">
            <w:pPr>
              <w:widowControl w:val="0"/>
              <w:rPr>
                <w:rFonts w:ascii="Arial Narrow" w:hAnsi="Arial Narrow"/>
              </w:rPr>
            </w:pPr>
          </w:p>
        </w:tc>
        <w:tc>
          <w:tcPr>
            <w:tcW w:w="4484" w:type="dxa"/>
            <w:tcBorders>
              <w:top w:val="single" w:sz="4" w:space="0" w:color="auto"/>
              <w:left w:val="nil"/>
              <w:bottom w:val="nil"/>
              <w:right w:val="nil"/>
            </w:tcBorders>
            <w:shd w:val="clear" w:color="auto" w:fill="auto"/>
            <w:vAlign w:val="bottom"/>
          </w:tcPr>
          <w:p w:rsidR="00EB6F16" w:rsidRPr="007221B8" w:rsidRDefault="00EB6F16" w:rsidP="00D431A0">
            <w:pPr>
              <w:widowControl w:val="0"/>
              <w:rPr>
                <w:rFonts w:ascii="Arial Narrow" w:hAnsi="Arial Narrow"/>
              </w:rPr>
            </w:pPr>
            <w:r w:rsidRPr="007221B8">
              <w:rPr>
                <w:rFonts w:ascii="Arial Narrow" w:hAnsi="Arial Narrow"/>
              </w:rPr>
              <w:t>Ljubljana, dne</w:t>
            </w:r>
          </w:p>
        </w:tc>
      </w:tr>
      <w:tr w:rsidR="00EB6F16" w:rsidRPr="007221B8" w:rsidTr="00D431A0">
        <w:trPr>
          <w:trHeight w:val="20"/>
          <w:jc w:val="center"/>
        </w:trPr>
        <w:tc>
          <w:tcPr>
            <w:tcW w:w="4484" w:type="dxa"/>
            <w:tcBorders>
              <w:top w:val="nil"/>
              <w:left w:val="nil"/>
              <w:bottom w:val="nil"/>
              <w:right w:val="nil"/>
            </w:tcBorders>
            <w:shd w:val="clear" w:color="auto" w:fill="auto"/>
            <w:vAlign w:val="bottom"/>
          </w:tcPr>
          <w:p w:rsidR="00EB6F16" w:rsidRPr="007221B8" w:rsidRDefault="00EB6F16" w:rsidP="00D431A0">
            <w:pPr>
              <w:widowControl w:val="0"/>
              <w:rPr>
                <w:rFonts w:ascii="Arial Narrow" w:hAnsi="Arial Narrow"/>
              </w:rPr>
            </w:pPr>
            <w:r w:rsidRPr="007221B8">
              <w:rPr>
                <w:rFonts w:ascii="Arial Narrow" w:hAnsi="Arial Narrow"/>
              </w:rPr>
              <w:t xml:space="preserve">Podpisnik: </w:t>
            </w:r>
            <w:r w:rsidRPr="007221B8">
              <w:rPr>
                <w:rFonts w:ascii="Arial Narrow" w:hAnsi="Arial Narrow"/>
              </w:rPr>
              <w:fldChar w:fldCharType="begin"/>
            </w:r>
            <w:r w:rsidRPr="007221B8">
              <w:rPr>
                <w:rFonts w:ascii="Arial Narrow" w:hAnsi="Arial Narrow"/>
              </w:rPr>
              <w:instrText xml:space="preserve"> DOCPROPERTY  "MFiles_P1021n1_P1034"  \* MERGEFORMAT </w:instrText>
            </w:r>
            <w:r w:rsidRPr="007221B8">
              <w:rPr>
                <w:rFonts w:ascii="Arial Narrow" w:hAnsi="Arial Narrow"/>
              </w:rPr>
              <w:fldChar w:fldCharType="separate"/>
            </w:r>
            <w:r w:rsidRPr="007221B8">
              <w:rPr>
                <w:rFonts w:ascii="Arial Narrow" w:hAnsi="Arial Narrow"/>
              </w:rPr>
              <w:t>doc. dr. Marko Jug, dr. med.,                generalni direktor UKC Ljubljana</w:t>
            </w:r>
            <w:r w:rsidRPr="007221B8">
              <w:rPr>
                <w:rFonts w:ascii="Arial Narrow" w:hAnsi="Arial Narrow"/>
              </w:rPr>
              <w:fldChar w:fldCharType="end"/>
            </w:r>
          </w:p>
        </w:tc>
        <w:tc>
          <w:tcPr>
            <w:tcW w:w="708" w:type="dxa"/>
            <w:tcBorders>
              <w:top w:val="nil"/>
              <w:left w:val="nil"/>
              <w:bottom w:val="nil"/>
              <w:right w:val="nil"/>
            </w:tcBorders>
            <w:shd w:val="clear" w:color="auto" w:fill="auto"/>
            <w:vAlign w:val="bottom"/>
          </w:tcPr>
          <w:p w:rsidR="00EB6F16" w:rsidRPr="007221B8" w:rsidRDefault="00EB6F16" w:rsidP="00D431A0">
            <w:pPr>
              <w:widowControl w:val="0"/>
              <w:rPr>
                <w:rFonts w:ascii="Arial Narrow" w:hAnsi="Arial Narrow"/>
              </w:rPr>
            </w:pPr>
          </w:p>
        </w:tc>
        <w:tc>
          <w:tcPr>
            <w:tcW w:w="4484" w:type="dxa"/>
            <w:tcBorders>
              <w:top w:val="nil"/>
              <w:left w:val="nil"/>
              <w:bottom w:val="nil"/>
              <w:right w:val="nil"/>
            </w:tcBorders>
            <w:shd w:val="clear" w:color="auto" w:fill="auto"/>
            <w:vAlign w:val="bottom"/>
          </w:tcPr>
          <w:p w:rsidR="00EB6F16" w:rsidRPr="007221B8" w:rsidRDefault="00EB6F16" w:rsidP="00D431A0">
            <w:pPr>
              <w:widowControl w:val="0"/>
              <w:rPr>
                <w:rFonts w:ascii="Arial Narrow" w:hAnsi="Arial Narrow"/>
              </w:rPr>
            </w:pPr>
            <w:r w:rsidRPr="007221B8">
              <w:rPr>
                <w:rFonts w:ascii="Arial Narrow" w:hAnsi="Arial Narrow"/>
              </w:rPr>
              <w:t xml:space="preserve">Podpisnik: </w:t>
            </w:r>
          </w:p>
        </w:tc>
      </w:tr>
    </w:tbl>
    <w:p w:rsidR="00EB6F16" w:rsidRPr="007221B8" w:rsidRDefault="00EB6F16" w:rsidP="00EB6F16">
      <w:pPr>
        <w:widowControl w:val="0"/>
        <w:rPr>
          <w:rFonts w:ascii="Arial Narrow" w:hAnsi="Arial Narrow"/>
        </w:rPr>
      </w:pPr>
    </w:p>
    <w:p w:rsidR="00EB6F16" w:rsidRPr="007221B8" w:rsidRDefault="00EB6F16" w:rsidP="00EB6F16">
      <w:pPr>
        <w:widowControl w:val="0"/>
        <w:rPr>
          <w:rFonts w:ascii="Arial Narrow" w:hAnsi="Arial Narrow"/>
        </w:rPr>
      </w:pPr>
    </w:p>
    <w:p w:rsidR="00EB6F16" w:rsidRPr="007221B8" w:rsidRDefault="00EB6F16" w:rsidP="00EB6F16">
      <w:pPr>
        <w:widowControl w:val="0"/>
        <w:jc w:val="both"/>
        <w:rPr>
          <w:rFonts w:ascii="Arial Narrow" w:hAnsi="Arial Narrow"/>
        </w:rPr>
      </w:pPr>
    </w:p>
    <w:p w:rsidR="00EB6F16" w:rsidRPr="007221B8" w:rsidRDefault="00EB6F16" w:rsidP="00EB6F16">
      <w:pPr>
        <w:rPr>
          <w:rFonts w:ascii="Arial Narrow" w:hAnsi="Arial Narrow"/>
        </w:rPr>
      </w:pPr>
    </w:p>
    <w:p w:rsidR="00EB6F16" w:rsidRPr="007221B8" w:rsidRDefault="00EB6F16" w:rsidP="00EB6F16">
      <w:pPr>
        <w:rPr>
          <w:rFonts w:ascii="Arial Narrow" w:hAnsi="Arial Narrow"/>
        </w:rPr>
      </w:pPr>
    </w:p>
    <w:p w:rsidR="00EB6F16" w:rsidRDefault="00EB6F16" w:rsidP="00EB6F16">
      <w:pPr>
        <w:rPr>
          <w:rFonts w:ascii="Arial Narrow" w:hAnsi="Arial Narrow"/>
        </w:rPr>
      </w:pPr>
    </w:p>
    <w:p w:rsidR="00EB6F16" w:rsidRDefault="00EB6F16" w:rsidP="00EB6F16">
      <w:pPr>
        <w:rPr>
          <w:rFonts w:ascii="Arial Narrow" w:hAnsi="Arial Narrow"/>
        </w:rPr>
      </w:pPr>
    </w:p>
    <w:p w:rsidR="00EB6F16" w:rsidRDefault="00EB6F16" w:rsidP="00EB6F16">
      <w:pPr>
        <w:rPr>
          <w:rFonts w:ascii="Arial Narrow" w:hAnsi="Arial Narrow"/>
        </w:rPr>
      </w:pPr>
    </w:p>
    <w:p w:rsidR="00EB6F16" w:rsidRPr="007221B8" w:rsidRDefault="00EB6F16" w:rsidP="00EB6F16">
      <w:pPr>
        <w:rPr>
          <w:rFonts w:ascii="Arial Narrow" w:hAnsi="Arial Narrow"/>
        </w:rPr>
      </w:pPr>
    </w:p>
    <w:p w:rsidR="00EB6F16" w:rsidRPr="007221B8" w:rsidRDefault="00EB6F16" w:rsidP="00EB6F16">
      <w:pPr>
        <w:jc w:val="center"/>
        <w:rPr>
          <w:rFonts w:ascii="Arial Narrow" w:hAnsi="Arial Narrow"/>
          <w:b/>
        </w:rPr>
      </w:pPr>
      <w:r w:rsidRPr="007221B8">
        <w:rPr>
          <w:rFonts w:ascii="Arial Narrow" w:hAnsi="Arial Narrow"/>
          <w:b/>
        </w:rPr>
        <w:lastRenderedPageBreak/>
        <w:t>PONUDBA</w:t>
      </w:r>
    </w:p>
    <w:p w:rsidR="00EB6F16" w:rsidRPr="007221B8" w:rsidRDefault="00EB6F16" w:rsidP="00EB6F16">
      <w:pPr>
        <w:jc w:val="both"/>
        <w:rPr>
          <w:rFonts w:ascii="Arial Narrow" w:hAnsi="Arial Narrow"/>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EB6F16" w:rsidRPr="007221B8" w:rsidTr="00D431A0">
        <w:trPr>
          <w:jc w:val="center"/>
        </w:trPr>
        <w:tc>
          <w:tcPr>
            <w:tcW w:w="3263" w:type="dxa"/>
            <w:shd w:val="clear" w:color="auto" w:fill="auto"/>
          </w:tcPr>
          <w:p w:rsidR="00EB6F16" w:rsidRPr="007221B8" w:rsidRDefault="00EB6F16" w:rsidP="00D431A0">
            <w:pPr>
              <w:jc w:val="both"/>
              <w:rPr>
                <w:rFonts w:ascii="Arial Narrow" w:hAnsi="Arial Narrow"/>
                <w:b/>
              </w:rPr>
            </w:pPr>
            <w:r w:rsidRPr="007221B8">
              <w:rPr>
                <w:rFonts w:ascii="Arial Narrow" w:hAnsi="Arial Narrow"/>
                <w:b/>
              </w:rPr>
              <w:t>Naročnik</w:t>
            </w:r>
          </w:p>
        </w:tc>
        <w:tc>
          <w:tcPr>
            <w:tcW w:w="6431" w:type="dxa"/>
            <w:shd w:val="clear" w:color="auto" w:fill="auto"/>
          </w:tcPr>
          <w:p w:rsidR="00EB6F16" w:rsidRPr="007221B8" w:rsidRDefault="00EB6F16" w:rsidP="00D431A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EB6F16" w:rsidRPr="007221B8" w:rsidRDefault="00EB6F16" w:rsidP="00D431A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EB6F16" w:rsidRPr="007221B8" w:rsidRDefault="00EB6F16" w:rsidP="00D431A0">
            <w:pPr>
              <w:jc w:val="both"/>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EB6F16" w:rsidRPr="007221B8" w:rsidTr="00D431A0">
        <w:trPr>
          <w:jc w:val="center"/>
        </w:trPr>
        <w:tc>
          <w:tcPr>
            <w:tcW w:w="3263" w:type="dxa"/>
            <w:shd w:val="clear" w:color="auto" w:fill="auto"/>
          </w:tcPr>
          <w:p w:rsidR="00EB6F16" w:rsidRPr="007221B8" w:rsidRDefault="00EB6F16" w:rsidP="00D431A0">
            <w:pPr>
              <w:rPr>
                <w:rFonts w:ascii="Arial Narrow" w:hAnsi="Arial Narrow"/>
                <w:b/>
              </w:rPr>
            </w:pPr>
            <w:r w:rsidRPr="007221B8">
              <w:rPr>
                <w:rFonts w:ascii="Arial Narrow" w:hAnsi="Arial Narrow"/>
                <w:b/>
              </w:rPr>
              <w:t>Oznaka javnega naročila</w:t>
            </w:r>
          </w:p>
        </w:tc>
        <w:tc>
          <w:tcPr>
            <w:tcW w:w="6431" w:type="dxa"/>
            <w:shd w:val="clear" w:color="auto" w:fill="auto"/>
          </w:tcPr>
          <w:p w:rsidR="00EB6F16" w:rsidRPr="007221B8" w:rsidRDefault="00EB6F16" w:rsidP="00D431A0">
            <w:pPr>
              <w:jc w:val="both"/>
              <w:rPr>
                <w:rFonts w:ascii="Arial Narrow" w:hAnsi="Arial Narrow"/>
                <w:b/>
              </w:rPr>
            </w:pPr>
            <w:r w:rsidRPr="00A51B8F">
              <w:rPr>
                <w:rFonts w:ascii="Arial Narrow" w:hAnsi="Arial Narrow"/>
                <w:b/>
              </w:rPr>
              <w:t>845080118-048-23</w:t>
            </w:r>
            <w:r w:rsidRPr="007221B8">
              <w:rPr>
                <w:rFonts w:ascii="Arial Narrow" w:hAnsi="Arial Narrow"/>
                <w:b/>
              </w:rPr>
              <w:fldChar w:fldCharType="begin"/>
            </w:r>
            <w:r w:rsidRPr="007221B8">
              <w:rPr>
                <w:rFonts w:ascii="Arial Narrow" w:hAnsi="Arial Narrow"/>
                <w:b/>
              </w:rPr>
              <w:instrText xml:space="preserve"> DOCPROPERTY  "MFiles_P1045"  \* MERGEFORMAT </w:instrText>
            </w:r>
            <w:r w:rsidRPr="007221B8">
              <w:rPr>
                <w:rFonts w:ascii="Arial Narrow" w:hAnsi="Arial Narrow"/>
                <w:b/>
              </w:rPr>
              <w:fldChar w:fldCharType="end"/>
            </w:r>
          </w:p>
        </w:tc>
      </w:tr>
      <w:tr w:rsidR="00EB6F16" w:rsidRPr="007221B8" w:rsidTr="00D431A0">
        <w:trPr>
          <w:trHeight w:val="273"/>
          <w:jc w:val="center"/>
        </w:trPr>
        <w:tc>
          <w:tcPr>
            <w:tcW w:w="3263" w:type="dxa"/>
            <w:shd w:val="clear" w:color="auto" w:fill="auto"/>
          </w:tcPr>
          <w:p w:rsidR="00EB6F16" w:rsidRPr="007221B8" w:rsidRDefault="00EB6F16" w:rsidP="00D431A0">
            <w:pPr>
              <w:rPr>
                <w:rFonts w:ascii="Arial Narrow" w:hAnsi="Arial Narrow"/>
                <w:b/>
              </w:rPr>
            </w:pPr>
            <w:r w:rsidRPr="007221B8">
              <w:rPr>
                <w:rFonts w:ascii="Arial Narrow" w:hAnsi="Arial Narrow"/>
                <w:b/>
              </w:rPr>
              <w:t>Predmet javnega naročila</w:t>
            </w:r>
          </w:p>
        </w:tc>
        <w:tc>
          <w:tcPr>
            <w:tcW w:w="6431" w:type="dxa"/>
            <w:shd w:val="clear" w:color="auto" w:fill="auto"/>
          </w:tcPr>
          <w:p w:rsidR="00EB6F16" w:rsidRPr="007221B8" w:rsidRDefault="00EB6F16" w:rsidP="00D431A0">
            <w:pPr>
              <w:jc w:val="both"/>
              <w:rPr>
                <w:rFonts w:ascii="Arial Narrow" w:hAnsi="Arial Narrow"/>
                <w:b/>
                <w:bCs/>
              </w:rPr>
            </w:pPr>
            <w:r w:rsidRPr="007221B8">
              <w:rPr>
                <w:rFonts w:ascii="Arial Narrow" w:hAnsi="Arial Narrow"/>
                <w:b/>
              </w:rPr>
              <w:t xml:space="preserve">NAKUP </w:t>
            </w:r>
            <w:r>
              <w:rPr>
                <w:rFonts w:ascii="Arial Narrow" w:hAnsi="Arial Narrow"/>
                <w:b/>
              </w:rPr>
              <w:t>TUBUSOV, VODIL IN SOND</w:t>
            </w:r>
          </w:p>
        </w:tc>
      </w:tr>
    </w:tbl>
    <w:p w:rsidR="00EB6F16" w:rsidRPr="007221B8" w:rsidRDefault="00EB6F16" w:rsidP="00EB6F16">
      <w:pPr>
        <w:spacing w:after="120"/>
        <w:jc w:val="both"/>
        <w:rPr>
          <w:rFonts w:ascii="Arial Narrow" w:hAnsi="Arial Narrow"/>
          <w:b/>
        </w:rPr>
      </w:pPr>
    </w:p>
    <w:tbl>
      <w:tblPr>
        <w:tblStyle w:val="Tabelamrea2"/>
        <w:tblW w:w="0" w:type="auto"/>
        <w:tblInd w:w="-5" w:type="dxa"/>
        <w:tblLook w:val="04A0" w:firstRow="1" w:lastRow="0" w:firstColumn="1" w:lastColumn="0" w:noHBand="0" w:noVBand="1"/>
      </w:tblPr>
      <w:tblGrid>
        <w:gridCol w:w="3686"/>
        <w:gridCol w:w="5947"/>
      </w:tblGrid>
      <w:tr w:rsidR="00EB6F16" w:rsidRPr="007221B8" w:rsidTr="00D431A0">
        <w:tc>
          <w:tcPr>
            <w:tcW w:w="3686" w:type="dxa"/>
            <w:tcBorders>
              <w:top w:val="single" w:sz="4" w:space="0" w:color="auto"/>
              <w:left w:val="single" w:sz="4" w:space="0" w:color="auto"/>
              <w:bottom w:val="single" w:sz="4" w:space="0" w:color="auto"/>
              <w:right w:val="single" w:sz="4" w:space="0" w:color="auto"/>
            </w:tcBorders>
          </w:tcPr>
          <w:p w:rsidR="00EB6F16" w:rsidRPr="007221B8" w:rsidRDefault="00EB6F16" w:rsidP="00D431A0">
            <w:pPr>
              <w:tabs>
                <w:tab w:val="left" w:pos="1980"/>
              </w:tabs>
              <w:ind w:right="382"/>
              <w:rPr>
                <w:rFonts w:ascii="Arial Narrow" w:hAnsi="Arial Narrow"/>
                <w:b/>
              </w:rPr>
            </w:pPr>
          </w:p>
          <w:p w:rsidR="00EB6F16" w:rsidRPr="007221B8" w:rsidRDefault="00EB6F16" w:rsidP="00D431A0">
            <w:pPr>
              <w:tabs>
                <w:tab w:val="left" w:pos="1980"/>
              </w:tabs>
              <w:ind w:right="382"/>
              <w:rPr>
                <w:rFonts w:ascii="Arial Narrow" w:hAnsi="Arial Narrow"/>
                <w:b/>
              </w:rPr>
            </w:pPr>
            <w:r w:rsidRPr="007221B8">
              <w:rPr>
                <w:rFonts w:ascii="Arial Narrow" w:hAnsi="Arial Narrow"/>
                <w:b/>
              </w:rPr>
              <w:t>Naziv ponudnika</w:t>
            </w:r>
          </w:p>
          <w:p w:rsidR="00EB6F16" w:rsidRPr="007221B8" w:rsidRDefault="00EB6F16" w:rsidP="00D431A0">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rsidR="00EB6F16" w:rsidRPr="007221B8" w:rsidRDefault="00EB6F16" w:rsidP="00D431A0">
            <w:pPr>
              <w:tabs>
                <w:tab w:val="left" w:pos="1980"/>
              </w:tabs>
              <w:ind w:right="382"/>
              <w:rPr>
                <w:rFonts w:ascii="Arial Narrow" w:hAnsi="Arial Narrow"/>
                <w:b/>
              </w:rPr>
            </w:pPr>
          </w:p>
        </w:tc>
      </w:tr>
      <w:tr w:rsidR="00EB6F16" w:rsidRPr="007221B8" w:rsidTr="00D431A0">
        <w:tc>
          <w:tcPr>
            <w:tcW w:w="3686" w:type="dxa"/>
            <w:tcBorders>
              <w:top w:val="single" w:sz="4" w:space="0" w:color="auto"/>
              <w:left w:val="single" w:sz="4" w:space="0" w:color="auto"/>
              <w:bottom w:val="single" w:sz="4" w:space="0" w:color="auto"/>
              <w:right w:val="single" w:sz="4" w:space="0" w:color="auto"/>
            </w:tcBorders>
          </w:tcPr>
          <w:p w:rsidR="00EB6F16" w:rsidRPr="007221B8" w:rsidRDefault="00EB6F16" w:rsidP="00D431A0">
            <w:pPr>
              <w:tabs>
                <w:tab w:val="left" w:pos="1980"/>
              </w:tabs>
              <w:ind w:right="382"/>
              <w:rPr>
                <w:rFonts w:ascii="Arial Narrow" w:hAnsi="Arial Narrow"/>
                <w:b/>
              </w:rPr>
            </w:pPr>
          </w:p>
          <w:p w:rsidR="00EB6F16" w:rsidRPr="007221B8" w:rsidRDefault="00EB6F16" w:rsidP="00D431A0">
            <w:pPr>
              <w:tabs>
                <w:tab w:val="left" w:pos="1980"/>
              </w:tabs>
              <w:ind w:right="382"/>
              <w:rPr>
                <w:rFonts w:ascii="Arial Narrow" w:hAnsi="Arial Narrow"/>
                <w:b/>
              </w:rPr>
            </w:pPr>
            <w:r w:rsidRPr="007221B8">
              <w:rPr>
                <w:rFonts w:ascii="Arial Narrow" w:hAnsi="Arial Narrow"/>
                <w:b/>
              </w:rPr>
              <w:t>Naslov</w:t>
            </w:r>
          </w:p>
          <w:p w:rsidR="00EB6F16" w:rsidRPr="007221B8" w:rsidRDefault="00EB6F16" w:rsidP="00D431A0">
            <w:pPr>
              <w:tabs>
                <w:tab w:val="left" w:pos="1980"/>
              </w:tabs>
              <w:ind w:right="382"/>
              <w:rPr>
                <w:rFonts w:ascii="Arial Narrow" w:hAnsi="Arial Narrow"/>
                <w:b/>
              </w:rPr>
            </w:pPr>
          </w:p>
        </w:tc>
        <w:tc>
          <w:tcPr>
            <w:tcW w:w="5947" w:type="dxa"/>
            <w:tcBorders>
              <w:top w:val="single" w:sz="4" w:space="0" w:color="auto"/>
              <w:left w:val="single" w:sz="4" w:space="0" w:color="auto"/>
              <w:bottom w:val="single" w:sz="4" w:space="0" w:color="auto"/>
              <w:right w:val="single" w:sz="4" w:space="0" w:color="auto"/>
            </w:tcBorders>
          </w:tcPr>
          <w:p w:rsidR="00EB6F16" w:rsidRPr="007221B8" w:rsidRDefault="00EB6F16" w:rsidP="00D431A0">
            <w:pPr>
              <w:tabs>
                <w:tab w:val="left" w:pos="1980"/>
              </w:tabs>
              <w:ind w:right="382"/>
              <w:rPr>
                <w:rFonts w:ascii="Arial Narrow" w:hAnsi="Arial Narrow"/>
                <w:b/>
              </w:rPr>
            </w:pPr>
          </w:p>
        </w:tc>
      </w:tr>
      <w:tr w:rsidR="00EB6F16" w:rsidRPr="007221B8" w:rsidTr="00D431A0">
        <w:tc>
          <w:tcPr>
            <w:tcW w:w="3686" w:type="dxa"/>
            <w:tcBorders>
              <w:top w:val="single" w:sz="4" w:space="0" w:color="auto"/>
              <w:left w:val="single" w:sz="4" w:space="0" w:color="auto"/>
              <w:bottom w:val="single" w:sz="4" w:space="0" w:color="auto"/>
              <w:right w:val="single" w:sz="4" w:space="0" w:color="auto"/>
            </w:tcBorders>
          </w:tcPr>
          <w:p w:rsidR="00EB6F16" w:rsidRPr="007221B8" w:rsidRDefault="00EB6F16" w:rsidP="00D431A0">
            <w:pPr>
              <w:tabs>
                <w:tab w:val="left" w:pos="1980"/>
              </w:tabs>
              <w:ind w:right="382"/>
              <w:rPr>
                <w:rFonts w:ascii="Arial Narrow" w:hAnsi="Arial Narrow"/>
                <w:b/>
              </w:rPr>
            </w:pPr>
            <w:r>
              <w:rPr>
                <w:rFonts w:ascii="Arial Narrow" w:hAnsi="Arial Narrow"/>
                <w:b/>
              </w:rPr>
              <w:t>ID št. za DDV</w:t>
            </w:r>
          </w:p>
        </w:tc>
        <w:tc>
          <w:tcPr>
            <w:tcW w:w="5947" w:type="dxa"/>
            <w:tcBorders>
              <w:top w:val="single" w:sz="4" w:space="0" w:color="auto"/>
              <w:left w:val="single" w:sz="4" w:space="0" w:color="auto"/>
              <w:bottom w:val="single" w:sz="4" w:space="0" w:color="auto"/>
              <w:right w:val="single" w:sz="4" w:space="0" w:color="auto"/>
            </w:tcBorders>
          </w:tcPr>
          <w:p w:rsidR="00EB6F16" w:rsidRPr="007221B8" w:rsidRDefault="00EB6F16" w:rsidP="00D431A0">
            <w:pPr>
              <w:tabs>
                <w:tab w:val="left" w:pos="1980"/>
              </w:tabs>
              <w:ind w:right="382"/>
              <w:rPr>
                <w:rFonts w:ascii="Arial Narrow" w:hAnsi="Arial Narrow"/>
                <w:b/>
              </w:rPr>
            </w:pPr>
          </w:p>
        </w:tc>
      </w:tr>
      <w:tr w:rsidR="00EB6F16" w:rsidRPr="007221B8" w:rsidTr="00D431A0">
        <w:tc>
          <w:tcPr>
            <w:tcW w:w="3686" w:type="dxa"/>
            <w:tcBorders>
              <w:top w:val="single" w:sz="4" w:space="0" w:color="auto"/>
              <w:left w:val="single" w:sz="4" w:space="0" w:color="auto"/>
              <w:bottom w:val="single" w:sz="4" w:space="0" w:color="auto"/>
              <w:right w:val="single" w:sz="4" w:space="0" w:color="auto"/>
            </w:tcBorders>
          </w:tcPr>
          <w:p w:rsidR="00EB6F16" w:rsidRPr="007221B8" w:rsidRDefault="00EB6F16" w:rsidP="00D431A0">
            <w:pPr>
              <w:tabs>
                <w:tab w:val="left" w:pos="1980"/>
              </w:tabs>
              <w:ind w:right="382"/>
              <w:rPr>
                <w:rFonts w:ascii="Arial Narrow" w:hAnsi="Arial Narrow"/>
                <w:b/>
              </w:rPr>
            </w:pPr>
            <w:r>
              <w:rPr>
                <w:rFonts w:ascii="Arial Narrow" w:hAnsi="Arial Narrow"/>
                <w:b/>
              </w:rPr>
              <w:t>Matična številka</w:t>
            </w:r>
          </w:p>
        </w:tc>
        <w:tc>
          <w:tcPr>
            <w:tcW w:w="5947" w:type="dxa"/>
            <w:tcBorders>
              <w:top w:val="single" w:sz="4" w:space="0" w:color="auto"/>
              <w:left w:val="single" w:sz="4" w:space="0" w:color="auto"/>
              <w:bottom w:val="single" w:sz="4" w:space="0" w:color="auto"/>
              <w:right w:val="single" w:sz="4" w:space="0" w:color="auto"/>
            </w:tcBorders>
          </w:tcPr>
          <w:p w:rsidR="00EB6F16" w:rsidRPr="007221B8" w:rsidRDefault="00EB6F16" w:rsidP="00D431A0">
            <w:pPr>
              <w:tabs>
                <w:tab w:val="left" w:pos="1980"/>
              </w:tabs>
              <w:ind w:right="382"/>
              <w:rPr>
                <w:rFonts w:ascii="Arial Narrow" w:hAnsi="Arial Narrow"/>
                <w:b/>
              </w:rPr>
            </w:pPr>
          </w:p>
        </w:tc>
      </w:tr>
    </w:tbl>
    <w:p w:rsidR="00EB6F16" w:rsidRDefault="00EB6F16" w:rsidP="00EB6F16">
      <w:pPr>
        <w:spacing w:after="120"/>
        <w:jc w:val="both"/>
        <w:rPr>
          <w:rFonts w:ascii="Arial Narrow" w:hAnsi="Arial Narrow"/>
          <w:b/>
        </w:rPr>
      </w:pPr>
    </w:p>
    <w:p w:rsidR="00EB6F16" w:rsidRPr="003E3812" w:rsidRDefault="00EB6F16" w:rsidP="00EB6F16">
      <w:pPr>
        <w:jc w:val="both"/>
        <w:rPr>
          <w:rFonts w:ascii="Arial Narrow" w:hAnsi="Arial Narrow"/>
        </w:rPr>
      </w:pPr>
      <w:r w:rsidRPr="003E3812">
        <w:rPr>
          <w:rFonts w:ascii="Arial Narrow" w:hAnsi="Arial Narrow"/>
        </w:rPr>
        <w:t>Ponudbena cena za posamezen podsklop/artikel bo zahtevana v fazi odpiranja konkurence (faza povpraševanja).</w:t>
      </w:r>
    </w:p>
    <w:p w:rsidR="00EB6F16" w:rsidRPr="003E3812" w:rsidRDefault="00EB6F16" w:rsidP="00EB6F16">
      <w:pPr>
        <w:jc w:val="both"/>
        <w:rPr>
          <w:rFonts w:ascii="Arial Narrow" w:hAnsi="Arial Narrow"/>
        </w:rPr>
      </w:pPr>
    </w:p>
    <w:p w:rsidR="00EB6F16" w:rsidRPr="00893C74" w:rsidRDefault="00EB6F16" w:rsidP="00EB6F16">
      <w:pPr>
        <w:jc w:val="both"/>
        <w:rPr>
          <w:rFonts w:ascii="Arial Narrow" w:hAnsi="Arial Narrow"/>
          <w:b/>
        </w:rPr>
      </w:pPr>
      <w:r w:rsidRPr="00893C74">
        <w:rPr>
          <w:rFonts w:ascii="Arial Narrow" w:hAnsi="Arial Narrow"/>
          <w:b/>
        </w:rPr>
        <w:t>Točkovanje v okviru meril:</w:t>
      </w:r>
    </w:p>
    <w:p w:rsidR="00EB6F16" w:rsidRPr="009D35C3" w:rsidRDefault="00EB6F16" w:rsidP="00EB6F16">
      <w:pPr>
        <w:jc w:val="both"/>
        <w:rPr>
          <w:rFonts w:ascii="Verdana" w:hAnsi="Verdana"/>
          <w:sz w:val="20"/>
          <w:szCs w:val="20"/>
        </w:rPr>
      </w:pPr>
    </w:p>
    <w:tbl>
      <w:tblPr>
        <w:tblStyle w:val="Tabelamrea"/>
        <w:tblW w:w="0" w:type="auto"/>
        <w:tblInd w:w="137" w:type="dxa"/>
        <w:tblLook w:val="04A0" w:firstRow="1" w:lastRow="0" w:firstColumn="1" w:lastColumn="0" w:noHBand="0" w:noVBand="1"/>
      </w:tblPr>
      <w:tblGrid>
        <w:gridCol w:w="5670"/>
        <w:gridCol w:w="3969"/>
      </w:tblGrid>
      <w:tr w:rsidR="00EB6F16" w:rsidRPr="00C326EE" w:rsidTr="00D431A0">
        <w:trPr>
          <w:trHeight w:val="559"/>
        </w:trPr>
        <w:tc>
          <w:tcPr>
            <w:tcW w:w="5670" w:type="dxa"/>
            <w:tcBorders>
              <w:bottom w:val="single" w:sz="4" w:space="0" w:color="auto"/>
            </w:tcBorders>
            <w:shd w:val="clear" w:color="auto" w:fill="auto"/>
          </w:tcPr>
          <w:p w:rsidR="00EB6F16" w:rsidRPr="00C326EE" w:rsidRDefault="00EB6F16" w:rsidP="00D431A0">
            <w:pPr>
              <w:pStyle w:val="Naslov1"/>
              <w:keepLines w:val="0"/>
              <w:numPr>
                <w:ilvl w:val="0"/>
                <w:numId w:val="45"/>
              </w:numPr>
              <w:spacing w:after="120"/>
              <w:outlineLvl w:val="0"/>
              <w:rPr>
                <w:rFonts w:ascii="Arial Narrow" w:hAnsi="Arial Narrow"/>
                <w:b/>
                <w:color w:val="auto"/>
                <w:sz w:val="24"/>
                <w:szCs w:val="24"/>
              </w:rPr>
            </w:pPr>
            <w:r w:rsidRPr="00C326EE">
              <w:rPr>
                <w:rFonts w:ascii="Arial Narrow" w:hAnsi="Arial Narrow"/>
                <w:b/>
                <w:color w:val="auto"/>
                <w:sz w:val="24"/>
                <w:szCs w:val="24"/>
              </w:rPr>
              <w:t>Merilo: Certifikat ISO 9001</w:t>
            </w:r>
          </w:p>
          <w:p w:rsidR="00EB6F16" w:rsidRPr="00C326EE" w:rsidRDefault="00EB6F16" w:rsidP="00D431A0">
            <w:pPr>
              <w:pStyle w:val="Telobesedila"/>
              <w:rPr>
                <w:rFonts w:ascii="Arial Narrow" w:hAnsi="Arial Narrow"/>
                <w:lang w:eastAsia="zh-CN" w:bidi="hi-IN"/>
              </w:rPr>
            </w:pPr>
          </w:p>
        </w:tc>
        <w:tc>
          <w:tcPr>
            <w:tcW w:w="3969" w:type="dxa"/>
            <w:shd w:val="clear" w:color="auto" w:fill="auto"/>
          </w:tcPr>
          <w:p w:rsidR="00EB6F16" w:rsidRPr="00C326EE" w:rsidRDefault="00EB6F16" w:rsidP="00D431A0">
            <w:pPr>
              <w:widowControl w:val="0"/>
              <w:jc w:val="both"/>
              <w:rPr>
                <w:rFonts w:ascii="Arial Narrow" w:hAnsi="Arial Narrow"/>
                <w:b/>
              </w:rPr>
            </w:pPr>
            <w:r w:rsidRPr="00C326EE">
              <w:rPr>
                <w:rFonts w:ascii="Arial Narrow" w:hAnsi="Arial Narrow"/>
                <w:b/>
              </w:rPr>
              <w:t>Ponujeno</w:t>
            </w:r>
          </w:p>
          <w:p w:rsidR="00EB6F16" w:rsidRPr="00C326EE" w:rsidRDefault="00EB6F16" w:rsidP="00D431A0">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EB6F16" w:rsidRPr="00C326EE" w:rsidTr="00D431A0">
        <w:tc>
          <w:tcPr>
            <w:tcW w:w="5670" w:type="dxa"/>
            <w:shd w:val="clear" w:color="auto" w:fill="auto"/>
          </w:tcPr>
          <w:p w:rsidR="00EB6F16" w:rsidRPr="00C326EE" w:rsidRDefault="00EB6F16" w:rsidP="00D431A0">
            <w:pPr>
              <w:pStyle w:val="Odstavekseznama"/>
              <w:widowControl w:val="0"/>
              <w:numPr>
                <w:ilvl w:val="0"/>
                <w:numId w:val="46"/>
              </w:numPr>
              <w:jc w:val="both"/>
              <w:rPr>
                <w:rFonts w:ascii="Arial Narrow" w:hAnsi="Arial Narrow"/>
              </w:rPr>
            </w:pPr>
            <w:r w:rsidRPr="00C326EE">
              <w:rPr>
                <w:rFonts w:ascii="Arial Narrow" w:hAnsi="Arial Narrow"/>
              </w:rPr>
              <w:t>Imamo veljaven certifikat ISO 9001</w:t>
            </w:r>
          </w:p>
        </w:tc>
        <w:tc>
          <w:tcPr>
            <w:tcW w:w="3969" w:type="dxa"/>
            <w:shd w:val="clear" w:color="auto" w:fill="auto"/>
          </w:tcPr>
          <w:p w:rsidR="00EB6F16" w:rsidRPr="00C326EE" w:rsidRDefault="00EB6F16" w:rsidP="00D431A0">
            <w:pPr>
              <w:widowControl w:val="0"/>
              <w:jc w:val="both"/>
              <w:rPr>
                <w:rFonts w:ascii="Arial Narrow" w:hAnsi="Arial Narrow"/>
                <w:b/>
              </w:rPr>
            </w:pPr>
          </w:p>
        </w:tc>
      </w:tr>
      <w:tr w:rsidR="00EB6F16" w:rsidRPr="00C326EE" w:rsidTr="00D431A0">
        <w:tc>
          <w:tcPr>
            <w:tcW w:w="5670" w:type="dxa"/>
            <w:shd w:val="clear" w:color="auto" w:fill="auto"/>
          </w:tcPr>
          <w:p w:rsidR="00EB6F16" w:rsidRPr="00C326EE" w:rsidRDefault="00EB6F16" w:rsidP="00D431A0">
            <w:pPr>
              <w:pStyle w:val="Odstavekseznama"/>
              <w:widowControl w:val="0"/>
              <w:numPr>
                <w:ilvl w:val="0"/>
                <w:numId w:val="46"/>
              </w:numPr>
              <w:jc w:val="both"/>
              <w:rPr>
                <w:rFonts w:ascii="Arial Narrow" w:hAnsi="Arial Narrow"/>
              </w:rPr>
            </w:pPr>
            <w:r w:rsidRPr="00C326EE">
              <w:rPr>
                <w:rFonts w:ascii="Arial Narrow" w:hAnsi="Arial Narrow"/>
              </w:rPr>
              <w:t>Imamo potrdilo o postopku pridobivanja certifikata ISO 9001</w:t>
            </w:r>
          </w:p>
        </w:tc>
        <w:tc>
          <w:tcPr>
            <w:tcW w:w="3969" w:type="dxa"/>
            <w:shd w:val="clear" w:color="auto" w:fill="auto"/>
          </w:tcPr>
          <w:p w:rsidR="00EB6F16" w:rsidRPr="00C326EE" w:rsidRDefault="00EB6F16" w:rsidP="00D431A0">
            <w:pPr>
              <w:widowControl w:val="0"/>
              <w:jc w:val="both"/>
              <w:rPr>
                <w:rFonts w:ascii="Arial Narrow" w:hAnsi="Arial Narrow"/>
                <w:b/>
              </w:rPr>
            </w:pPr>
          </w:p>
        </w:tc>
      </w:tr>
      <w:tr w:rsidR="00EB6F16" w:rsidRPr="00C326EE" w:rsidTr="00D431A0">
        <w:tc>
          <w:tcPr>
            <w:tcW w:w="9639" w:type="dxa"/>
            <w:gridSpan w:val="2"/>
            <w:shd w:val="clear" w:color="auto" w:fill="auto"/>
          </w:tcPr>
          <w:p w:rsidR="00EB6F16" w:rsidRPr="00C326EE" w:rsidRDefault="00EB6F16" w:rsidP="00D431A0">
            <w:pPr>
              <w:widowControl w:val="0"/>
              <w:jc w:val="both"/>
              <w:rPr>
                <w:rFonts w:ascii="Arial Narrow" w:hAnsi="Arial Narrow"/>
                <w:b/>
              </w:rPr>
            </w:pPr>
            <w:r w:rsidRPr="00C326EE">
              <w:rPr>
                <w:rFonts w:ascii="Arial Narrow" w:hAnsi="Arial Narrow"/>
              </w:rPr>
              <w:t>V primeru, da je odgovor DA, ponudnik pod ostalo dokumentacijo predloži obvezno prilogo: kopija veljavnega certifikata ISO</w:t>
            </w:r>
            <w:r>
              <w:rPr>
                <w:rFonts w:ascii="Arial Narrow" w:hAnsi="Arial Narrow"/>
              </w:rPr>
              <w:t xml:space="preserve"> </w:t>
            </w:r>
            <w:r w:rsidRPr="00C326EE">
              <w:rPr>
                <w:rFonts w:ascii="Arial Narrow" w:hAnsi="Arial Narrow"/>
              </w:rPr>
              <w:t>9001</w:t>
            </w:r>
            <w:r>
              <w:rPr>
                <w:rFonts w:ascii="Arial Narrow" w:hAnsi="Arial Narrow"/>
              </w:rPr>
              <w:t xml:space="preserve"> oz. potrdilo izdajatelja certifikata ISO 9001 (institucija, kjer je certifikat priglašen)</w:t>
            </w:r>
            <w:r w:rsidRPr="00C326EE">
              <w:rPr>
                <w:rFonts w:ascii="Arial Narrow" w:hAnsi="Arial Narrow"/>
              </w:rPr>
              <w:t>, sicer naročnik ponudniku pri tem merilu ne bo priznal točk.</w:t>
            </w:r>
          </w:p>
        </w:tc>
      </w:tr>
      <w:tr w:rsidR="00EB6F16" w:rsidRPr="00C326EE" w:rsidTr="00D431A0">
        <w:trPr>
          <w:trHeight w:val="559"/>
        </w:trPr>
        <w:tc>
          <w:tcPr>
            <w:tcW w:w="5670" w:type="dxa"/>
            <w:tcBorders>
              <w:bottom w:val="single" w:sz="4" w:space="0" w:color="auto"/>
            </w:tcBorders>
            <w:shd w:val="clear" w:color="auto" w:fill="auto"/>
          </w:tcPr>
          <w:p w:rsidR="00EB6F16" w:rsidRPr="00C326EE" w:rsidRDefault="00EB6F16" w:rsidP="00D431A0">
            <w:pPr>
              <w:pStyle w:val="Naslov1"/>
              <w:keepLines w:val="0"/>
              <w:numPr>
                <w:ilvl w:val="0"/>
                <w:numId w:val="45"/>
              </w:numPr>
              <w:spacing w:after="120"/>
              <w:outlineLvl w:val="0"/>
              <w:rPr>
                <w:rFonts w:ascii="Arial Narrow" w:hAnsi="Arial Narrow"/>
                <w:b/>
                <w:color w:val="auto"/>
                <w:sz w:val="24"/>
                <w:szCs w:val="24"/>
              </w:rPr>
            </w:pPr>
            <w:r w:rsidRPr="00C326EE">
              <w:rPr>
                <w:rFonts w:ascii="Arial Narrow" w:hAnsi="Arial Narrow"/>
                <w:b/>
                <w:color w:val="auto"/>
                <w:sz w:val="24"/>
                <w:szCs w:val="24"/>
              </w:rPr>
              <w:t>Merilo: Certifikat ISO 14001</w:t>
            </w:r>
          </w:p>
        </w:tc>
        <w:tc>
          <w:tcPr>
            <w:tcW w:w="3969" w:type="dxa"/>
            <w:shd w:val="clear" w:color="auto" w:fill="auto"/>
          </w:tcPr>
          <w:p w:rsidR="00EB6F16" w:rsidRPr="00C326EE" w:rsidRDefault="00EB6F16" w:rsidP="00D431A0">
            <w:pPr>
              <w:widowControl w:val="0"/>
              <w:jc w:val="both"/>
              <w:rPr>
                <w:rFonts w:ascii="Arial Narrow" w:hAnsi="Arial Narrow"/>
                <w:b/>
              </w:rPr>
            </w:pPr>
            <w:r w:rsidRPr="00C326EE">
              <w:rPr>
                <w:rFonts w:ascii="Arial Narrow" w:hAnsi="Arial Narrow"/>
                <w:b/>
              </w:rPr>
              <w:t>Ponujeno</w:t>
            </w:r>
          </w:p>
          <w:p w:rsidR="00EB6F16" w:rsidRPr="00C326EE" w:rsidRDefault="00EB6F16" w:rsidP="00D431A0">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EB6F16" w:rsidRPr="00C326EE" w:rsidTr="00D431A0">
        <w:tc>
          <w:tcPr>
            <w:tcW w:w="5670" w:type="dxa"/>
            <w:shd w:val="clear" w:color="auto" w:fill="auto"/>
          </w:tcPr>
          <w:p w:rsidR="00EB6F16" w:rsidRPr="00C326EE" w:rsidRDefault="00EB6F16" w:rsidP="00D431A0">
            <w:pPr>
              <w:pStyle w:val="Odstavekseznama"/>
              <w:widowControl w:val="0"/>
              <w:numPr>
                <w:ilvl w:val="0"/>
                <w:numId w:val="47"/>
              </w:numPr>
              <w:jc w:val="both"/>
              <w:rPr>
                <w:rFonts w:ascii="Arial Narrow" w:hAnsi="Arial Narrow"/>
              </w:rPr>
            </w:pPr>
            <w:r w:rsidRPr="00C326EE">
              <w:rPr>
                <w:rFonts w:ascii="Arial Narrow" w:hAnsi="Arial Narrow"/>
              </w:rPr>
              <w:t xml:space="preserve">Imamo veljaven certifikat ISO </w:t>
            </w:r>
            <w:r>
              <w:rPr>
                <w:rFonts w:ascii="Arial Narrow" w:hAnsi="Arial Narrow"/>
              </w:rPr>
              <w:t>14</w:t>
            </w:r>
            <w:r w:rsidRPr="00C326EE">
              <w:rPr>
                <w:rFonts w:ascii="Arial Narrow" w:hAnsi="Arial Narrow"/>
              </w:rPr>
              <w:t>001</w:t>
            </w:r>
          </w:p>
        </w:tc>
        <w:tc>
          <w:tcPr>
            <w:tcW w:w="3969" w:type="dxa"/>
            <w:shd w:val="clear" w:color="auto" w:fill="auto"/>
          </w:tcPr>
          <w:p w:rsidR="00EB6F16" w:rsidRPr="00C326EE" w:rsidRDefault="00EB6F16" w:rsidP="00D431A0">
            <w:pPr>
              <w:widowControl w:val="0"/>
              <w:jc w:val="both"/>
              <w:rPr>
                <w:rFonts w:ascii="Arial Narrow" w:hAnsi="Arial Narrow"/>
                <w:b/>
              </w:rPr>
            </w:pPr>
          </w:p>
        </w:tc>
      </w:tr>
      <w:tr w:rsidR="00EB6F16" w:rsidRPr="00C326EE" w:rsidTr="00D431A0">
        <w:tc>
          <w:tcPr>
            <w:tcW w:w="5670" w:type="dxa"/>
            <w:shd w:val="clear" w:color="auto" w:fill="auto"/>
          </w:tcPr>
          <w:p w:rsidR="00EB6F16" w:rsidRPr="00C326EE" w:rsidRDefault="00EB6F16" w:rsidP="00D431A0">
            <w:pPr>
              <w:pStyle w:val="Odstavekseznama"/>
              <w:widowControl w:val="0"/>
              <w:numPr>
                <w:ilvl w:val="0"/>
                <w:numId w:val="47"/>
              </w:numPr>
              <w:jc w:val="both"/>
              <w:rPr>
                <w:rFonts w:ascii="Arial Narrow" w:hAnsi="Arial Narrow"/>
              </w:rPr>
            </w:pPr>
            <w:r w:rsidRPr="00C326EE">
              <w:rPr>
                <w:rFonts w:ascii="Arial Narrow" w:hAnsi="Arial Narrow"/>
              </w:rPr>
              <w:t>Imamo potrdilo o postopku pridobivanja certifikata ISO 14001</w:t>
            </w:r>
          </w:p>
        </w:tc>
        <w:tc>
          <w:tcPr>
            <w:tcW w:w="3969" w:type="dxa"/>
            <w:shd w:val="clear" w:color="auto" w:fill="auto"/>
          </w:tcPr>
          <w:p w:rsidR="00EB6F16" w:rsidRPr="00C326EE" w:rsidRDefault="00EB6F16" w:rsidP="00D431A0">
            <w:pPr>
              <w:widowControl w:val="0"/>
              <w:jc w:val="both"/>
              <w:rPr>
                <w:rFonts w:ascii="Arial Narrow" w:hAnsi="Arial Narrow"/>
                <w:b/>
              </w:rPr>
            </w:pPr>
          </w:p>
        </w:tc>
      </w:tr>
      <w:tr w:rsidR="00EB6F16" w:rsidRPr="00C326EE" w:rsidTr="00D431A0">
        <w:tc>
          <w:tcPr>
            <w:tcW w:w="9639" w:type="dxa"/>
            <w:gridSpan w:val="2"/>
            <w:shd w:val="clear" w:color="auto" w:fill="auto"/>
          </w:tcPr>
          <w:p w:rsidR="00EB6F16" w:rsidRPr="00C326EE" w:rsidRDefault="00EB6F16" w:rsidP="00D431A0">
            <w:pPr>
              <w:widowControl w:val="0"/>
              <w:jc w:val="both"/>
              <w:rPr>
                <w:rFonts w:ascii="Arial Narrow" w:hAnsi="Arial Narrow"/>
              </w:rPr>
            </w:pPr>
            <w:r w:rsidRPr="00C326EE">
              <w:rPr>
                <w:rFonts w:ascii="Arial Narrow" w:hAnsi="Arial Narrow"/>
              </w:rPr>
              <w:lastRenderedPageBreak/>
              <w:t>V primeru, da je odgovor DA, ponudnik pod ostalo dokumentacijo predloži obvezno prilogo: kopija veljavnega certifikata ISO</w:t>
            </w:r>
            <w:r>
              <w:rPr>
                <w:rFonts w:ascii="Arial Narrow" w:hAnsi="Arial Narrow"/>
              </w:rPr>
              <w:t xml:space="preserve"> 14</w:t>
            </w:r>
            <w:r w:rsidRPr="00C326EE">
              <w:rPr>
                <w:rFonts w:ascii="Arial Narrow" w:hAnsi="Arial Narrow"/>
              </w:rPr>
              <w:t>001</w:t>
            </w:r>
            <w:r>
              <w:rPr>
                <w:rFonts w:ascii="Arial Narrow" w:hAnsi="Arial Narrow"/>
              </w:rPr>
              <w:t xml:space="preserve"> oz. potrdilo izdajatelja certifikata ISO 14001 (institucija, kjer je certifikat priglašen)</w:t>
            </w:r>
            <w:r w:rsidRPr="00C326EE">
              <w:rPr>
                <w:rFonts w:ascii="Arial Narrow" w:hAnsi="Arial Narrow"/>
              </w:rPr>
              <w:t>, sicer naročnik ponudniku pri tem merilu ne bo priznal točk.</w:t>
            </w:r>
          </w:p>
        </w:tc>
      </w:tr>
      <w:tr w:rsidR="00EB6F16" w:rsidRPr="00C326EE" w:rsidTr="00D431A0">
        <w:trPr>
          <w:trHeight w:val="559"/>
        </w:trPr>
        <w:tc>
          <w:tcPr>
            <w:tcW w:w="5670" w:type="dxa"/>
            <w:tcBorders>
              <w:bottom w:val="single" w:sz="4" w:space="0" w:color="auto"/>
            </w:tcBorders>
            <w:shd w:val="clear" w:color="auto" w:fill="auto"/>
          </w:tcPr>
          <w:p w:rsidR="00EB6F16" w:rsidRPr="00C326EE" w:rsidRDefault="00EB6F16" w:rsidP="00D431A0">
            <w:pPr>
              <w:pStyle w:val="Naslov1"/>
              <w:keepLines w:val="0"/>
              <w:numPr>
                <w:ilvl w:val="0"/>
                <w:numId w:val="45"/>
              </w:numPr>
              <w:spacing w:after="120"/>
              <w:outlineLvl w:val="0"/>
              <w:rPr>
                <w:rFonts w:ascii="Arial Narrow" w:hAnsi="Arial Narrow"/>
                <w:b/>
                <w:color w:val="auto"/>
                <w:sz w:val="24"/>
                <w:szCs w:val="24"/>
              </w:rPr>
            </w:pPr>
            <w:r w:rsidRPr="00C326EE">
              <w:rPr>
                <w:rFonts w:ascii="Arial Narrow" w:hAnsi="Arial Narrow"/>
                <w:b/>
                <w:color w:val="auto"/>
                <w:sz w:val="24"/>
                <w:szCs w:val="24"/>
              </w:rPr>
              <w:t>Merilo: Ponudnik deluje na področju prodaje medicinsko potrošnega materiala najmanj zadnjih 5 ali več let</w:t>
            </w:r>
          </w:p>
        </w:tc>
        <w:tc>
          <w:tcPr>
            <w:tcW w:w="3969" w:type="dxa"/>
            <w:shd w:val="clear" w:color="auto" w:fill="auto"/>
          </w:tcPr>
          <w:p w:rsidR="00EB6F16" w:rsidRPr="00C326EE" w:rsidRDefault="00EB6F16" w:rsidP="00D431A0">
            <w:pPr>
              <w:widowControl w:val="0"/>
              <w:jc w:val="both"/>
              <w:rPr>
                <w:rFonts w:ascii="Arial Narrow" w:hAnsi="Arial Narrow"/>
                <w:b/>
              </w:rPr>
            </w:pPr>
            <w:r w:rsidRPr="00C326EE">
              <w:rPr>
                <w:rFonts w:ascii="Arial Narrow" w:hAnsi="Arial Narrow"/>
                <w:b/>
              </w:rPr>
              <w:t>Ponujeno</w:t>
            </w:r>
          </w:p>
          <w:p w:rsidR="00EB6F16" w:rsidRPr="00C326EE" w:rsidRDefault="00EB6F16" w:rsidP="00D431A0">
            <w:pPr>
              <w:widowControl w:val="0"/>
              <w:jc w:val="both"/>
              <w:rPr>
                <w:rFonts w:ascii="Arial Narrow" w:hAnsi="Arial Narrow"/>
                <w:bCs/>
              </w:rPr>
            </w:pPr>
            <w:r w:rsidRPr="00C326EE">
              <w:rPr>
                <w:rFonts w:ascii="Arial Narrow" w:hAnsi="Arial Narrow"/>
                <w:bCs/>
              </w:rPr>
              <w:t>(opomba: če ponudnik pusti polje prazno oz. vpiše karkoli drugega razen nedvoumen DA, npr. DA z opombami ali podobno, naročnik ne bo dodelil točk pri tem merilu)</w:t>
            </w:r>
          </w:p>
        </w:tc>
      </w:tr>
      <w:tr w:rsidR="00EB6F16" w:rsidRPr="00C326EE" w:rsidTr="00D431A0">
        <w:tc>
          <w:tcPr>
            <w:tcW w:w="5670" w:type="dxa"/>
            <w:shd w:val="clear" w:color="auto" w:fill="auto"/>
          </w:tcPr>
          <w:p w:rsidR="00EB6F16" w:rsidRPr="00C326EE" w:rsidRDefault="00EB6F16" w:rsidP="00D431A0">
            <w:pPr>
              <w:pStyle w:val="Odstavekseznama"/>
              <w:widowControl w:val="0"/>
              <w:numPr>
                <w:ilvl w:val="0"/>
                <w:numId w:val="48"/>
              </w:numPr>
              <w:jc w:val="both"/>
              <w:rPr>
                <w:rFonts w:ascii="Arial Narrow" w:hAnsi="Arial Narrow"/>
              </w:rPr>
            </w:pPr>
            <w:r>
              <w:rPr>
                <w:rFonts w:ascii="Arial Narrow" w:hAnsi="Arial Narrow"/>
              </w:rPr>
              <w:t>Na področju prodaje medicinsko potrošnega materiala delujemo najmanj 5 ali več let</w:t>
            </w:r>
          </w:p>
        </w:tc>
        <w:tc>
          <w:tcPr>
            <w:tcW w:w="3969" w:type="dxa"/>
            <w:shd w:val="clear" w:color="auto" w:fill="auto"/>
          </w:tcPr>
          <w:p w:rsidR="00EB6F16" w:rsidRPr="00C326EE" w:rsidRDefault="00EB6F16" w:rsidP="00D431A0">
            <w:pPr>
              <w:widowControl w:val="0"/>
              <w:jc w:val="both"/>
              <w:rPr>
                <w:rFonts w:ascii="Arial Narrow" w:hAnsi="Arial Narrow"/>
                <w:b/>
              </w:rPr>
            </w:pPr>
          </w:p>
        </w:tc>
      </w:tr>
      <w:tr w:rsidR="00EB6F16" w:rsidRPr="00C326EE" w:rsidTr="00D431A0">
        <w:tc>
          <w:tcPr>
            <w:tcW w:w="5670" w:type="dxa"/>
            <w:shd w:val="clear" w:color="auto" w:fill="auto"/>
          </w:tcPr>
          <w:p w:rsidR="00EB6F16" w:rsidRPr="00C326EE" w:rsidRDefault="00EB6F16" w:rsidP="00D431A0">
            <w:pPr>
              <w:pStyle w:val="Odstavekseznama"/>
              <w:widowControl w:val="0"/>
              <w:numPr>
                <w:ilvl w:val="0"/>
                <w:numId w:val="48"/>
              </w:numPr>
              <w:jc w:val="both"/>
              <w:rPr>
                <w:rFonts w:ascii="Arial Narrow" w:hAnsi="Arial Narrow"/>
              </w:rPr>
            </w:pPr>
            <w:r w:rsidRPr="00C326EE">
              <w:rPr>
                <w:rFonts w:ascii="Arial Narrow" w:hAnsi="Arial Narrow"/>
              </w:rPr>
              <w:t>Na področju prodaje medicinsko potrošnega materiala delujemo manj kot 5 let</w:t>
            </w:r>
          </w:p>
        </w:tc>
        <w:tc>
          <w:tcPr>
            <w:tcW w:w="3969" w:type="dxa"/>
            <w:shd w:val="clear" w:color="auto" w:fill="auto"/>
          </w:tcPr>
          <w:p w:rsidR="00EB6F16" w:rsidRPr="00C326EE" w:rsidRDefault="00EB6F16" w:rsidP="00D431A0">
            <w:pPr>
              <w:widowControl w:val="0"/>
              <w:jc w:val="both"/>
              <w:rPr>
                <w:rFonts w:ascii="Arial Narrow" w:hAnsi="Arial Narrow"/>
                <w:b/>
              </w:rPr>
            </w:pPr>
          </w:p>
        </w:tc>
      </w:tr>
      <w:tr w:rsidR="00EB6F16" w:rsidRPr="00C326EE" w:rsidTr="00D431A0">
        <w:tc>
          <w:tcPr>
            <w:tcW w:w="9639" w:type="dxa"/>
            <w:gridSpan w:val="2"/>
            <w:shd w:val="clear" w:color="auto" w:fill="auto"/>
          </w:tcPr>
          <w:p w:rsidR="00EB6F16" w:rsidRPr="00C326EE" w:rsidRDefault="00EB6F16" w:rsidP="00D431A0">
            <w:pPr>
              <w:widowControl w:val="0"/>
              <w:jc w:val="both"/>
              <w:rPr>
                <w:rFonts w:ascii="Arial Narrow" w:hAnsi="Arial Narrow"/>
              </w:rPr>
            </w:pPr>
            <w:r w:rsidRPr="00C326EE">
              <w:rPr>
                <w:rFonts w:ascii="Arial Narrow" w:hAnsi="Arial Narrow"/>
              </w:rPr>
              <w:t xml:space="preserve">V primeru, da je odgovor DA, ponudnik pod ostalo dokumentacijo predloži obvezno prilogo: </w:t>
            </w:r>
            <w:r>
              <w:rPr>
                <w:rFonts w:ascii="Arial Narrow" w:hAnsi="Arial Narrow"/>
              </w:rPr>
              <w:t>potrdilo o vpisu v JAZM</w:t>
            </w:r>
            <w:r w:rsidRPr="00C326EE">
              <w:rPr>
                <w:rFonts w:ascii="Arial Narrow" w:hAnsi="Arial Narrow"/>
              </w:rPr>
              <w:t>, sicer naročnik ponudniku pri tem merilu ne bo priznal točk.</w:t>
            </w:r>
          </w:p>
        </w:tc>
      </w:tr>
    </w:tbl>
    <w:p w:rsidR="00EB6F16" w:rsidRPr="007221B8" w:rsidRDefault="00EB6F16" w:rsidP="00EB6F16">
      <w:pPr>
        <w:spacing w:after="120"/>
        <w:jc w:val="both"/>
        <w:rPr>
          <w:rFonts w:ascii="Arial Narrow" w:hAnsi="Arial Narrow"/>
          <w:b/>
        </w:rPr>
      </w:pPr>
    </w:p>
    <w:p w:rsidR="00EB6F16" w:rsidRPr="007221B8" w:rsidRDefault="00EB6F16" w:rsidP="00EB6F16">
      <w:pPr>
        <w:spacing w:after="120"/>
        <w:jc w:val="both"/>
        <w:rPr>
          <w:rFonts w:ascii="Arial Narrow" w:hAnsi="Arial Narrow"/>
          <w:b/>
        </w:rPr>
      </w:pPr>
      <w:r w:rsidRPr="007221B8">
        <w:rPr>
          <w:rFonts w:ascii="Arial Narrow" w:hAnsi="Arial Narrow"/>
          <w:b/>
        </w:rPr>
        <w:t xml:space="preserve">Na podlagi postopka javnega naročanja za NAKUP </w:t>
      </w:r>
      <w:r>
        <w:rPr>
          <w:rFonts w:ascii="Arial Narrow" w:hAnsi="Arial Narrow"/>
          <w:b/>
        </w:rPr>
        <w:t>TUBUSOV, VODIL IN SOND</w:t>
      </w:r>
      <w:r w:rsidRPr="007221B8">
        <w:rPr>
          <w:rFonts w:ascii="Arial Narrow" w:hAnsi="Arial Narrow"/>
          <w:b/>
        </w:rPr>
        <w:t xml:space="preserve"> dajemo ponudbo št. __________ z dne ________ ter izjavljamo sledeče:</w:t>
      </w:r>
    </w:p>
    <w:p w:rsidR="00EB6F16" w:rsidRPr="007221B8" w:rsidRDefault="00EB6F16" w:rsidP="00EB6F16">
      <w:pPr>
        <w:tabs>
          <w:tab w:val="right" w:pos="2556"/>
          <w:tab w:val="right" w:pos="5609"/>
        </w:tabs>
        <w:spacing w:line="276" w:lineRule="auto"/>
        <w:jc w:val="both"/>
        <w:rPr>
          <w:rFonts w:ascii="Arial Narrow" w:hAnsi="Arial Narrow"/>
        </w:rPr>
      </w:pPr>
      <w:r w:rsidRPr="007221B8">
        <w:rPr>
          <w:rFonts w:ascii="Arial Narrow" w:hAnsi="Arial Narrow"/>
        </w:rPr>
        <w:t xml:space="preserve">1. Veljavnost ponudbe je do </w:t>
      </w:r>
      <w:r w:rsidRPr="001A370B">
        <w:rPr>
          <w:rFonts w:ascii="Arial Narrow" w:hAnsi="Arial Narrow"/>
        </w:rPr>
        <w:t>3</w:t>
      </w:r>
      <w:r>
        <w:rPr>
          <w:rFonts w:ascii="Arial Narrow" w:hAnsi="Arial Narrow"/>
        </w:rPr>
        <w:t>1</w:t>
      </w:r>
      <w:r w:rsidRPr="001A370B">
        <w:rPr>
          <w:rFonts w:ascii="Arial Narrow" w:hAnsi="Arial Narrow"/>
        </w:rPr>
        <w:t xml:space="preserve">. </w:t>
      </w:r>
      <w:r>
        <w:rPr>
          <w:rFonts w:ascii="Arial Narrow" w:hAnsi="Arial Narrow"/>
        </w:rPr>
        <w:t>10</w:t>
      </w:r>
      <w:r w:rsidRPr="001A370B">
        <w:rPr>
          <w:rFonts w:ascii="Arial Narrow" w:hAnsi="Arial Narrow"/>
        </w:rPr>
        <w:t>. 2023.</w:t>
      </w:r>
    </w:p>
    <w:p w:rsidR="00EB6F16" w:rsidRPr="007221B8" w:rsidRDefault="00EB6F16" w:rsidP="00EB6F16">
      <w:pPr>
        <w:tabs>
          <w:tab w:val="right" w:pos="2556"/>
          <w:tab w:val="right" w:pos="5609"/>
        </w:tabs>
        <w:spacing w:line="276" w:lineRule="auto"/>
        <w:jc w:val="both"/>
        <w:rPr>
          <w:rFonts w:ascii="Arial Narrow" w:hAnsi="Arial Narrow"/>
        </w:rPr>
      </w:pPr>
      <w:r w:rsidRPr="007221B8">
        <w:rPr>
          <w:rFonts w:ascii="Arial Narrow" w:hAnsi="Arial Narrow"/>
        </w:rPr>
        <w:t>2. Strinjamo se, da naročnik ni zavezan sprejeti nobene od ponudb, ki jih je prejel, ter da naročnik v nobenem primeru ne bo ponudnikom povrnil stroškov v zvezi s pripravo ponudbe ali kakršnekoli druge škode in/ali stroškov, ki bi ponudnikom nastali zaradi sodelovanja v postopku oddaje javnega naročila, kar vključuje tudi primer odstopa naročnika od izvajanja naročila.</w:t>
      </w:r>
    </w:p>
    <w:p w:rsidR="00EB6F16" w:rsidRPr="007221B8" w:rsidRDefault="00EB6F16" w:rsidP="00EB6F16">
      <w:pPr>
        <w:tabs>
          <w:tab w:val="right" w:pos="2556"/>
          <w:tab w:val="right" w:pos="5609"/>
        </w:tabs>
        <w:spacing w:line="276" w:lineRule="auto"/>
        <w:jc w:val="both"/>
        <w:rPr>
          <w:rFonts w:ascii="Arial Narrow" w:hAnsi="Arial Narrow"/>
        </w:rPr>
      </w:pPr>
      <w:r w:rsidRPr="007221B8">
        <w:rPr>
          <w:rFonts w:ascii="Arial Narrow" w:hAnsi="Arial Narrow"/>
        </w:rPr>
        <w:t>3. Svoje pogodbene obveznosti bomo izpolnili v skladu z dokumentacijo v zvezi z oddajo javnega naročila, po navodilih naročnika in veljavnimi predpisi.</w:t>
      </w:r>
    </w:p>
    <w:p w:rsidR="00EB6F16" w:rsidRPr="007221B8" w:rsidRDefault="00EB6F16" w:rsidP="00EB6F16">
      <w:pPr>
        <w:spacing w:line="276" w:lineRule="auto"/>
        <w:jc w:val="both"/>
        <w:rPr>
          <w:rFonts w:ascii="Arial Narrow" w:hAnsi="Arial Narrow"/>
        </w:rPr>
      </w:pPr>
      <w:r w:rsidRPr="007221B8">
        <w:rPr>
          <w:rFonts w:ascii="Arial Narrow" w:hAnsi="Arial Narrow"/>
        </w:rPr>
        <w:t>4. V celoti sprejemamo pogoje v zvezi z oddajo javnega naročila in vse pogoje, navedene v razpisni dokumentaciji, pod katerimi dajemo svojo ponudbo. Soglašamo, da bodo ti pogoji v celoti sestavni del pogodbe, ki ne more biti kontradiktorna tem pogojem.</w:t>
      </w:r>
    </w:p>
    <w:p w:rsidR="00EB6F16" w:rsidRPr="007221B8" w:rsidRDefault="00EB6F16" w:rsidP="00EB6F16">
      <w:pPr>
        <w:spacing w:line="276" w:lineRule="auto"/>
        <w:jc w:val="both"/>
        <w:rPr>
          <w:rFonts w:ascii="Arial Narrow" w:hAnsi="Arial Narrow"/>
        </w:rPr>
      </w:pPr>
    </w:p>
    <w:p w:rsidR="00EB6F16" w:rsidRPr="007221B8" w:rsidRDefault="00EB6F16" w:rsidP="00EB6F16">
      <w:pPr>
        <w:spacing w:line="276" w:lineRule="auto"/>
        <w:jc w:val="both"/>
        <w:rPr>
          <w:rFonts w:ascii="Arial Narrow" w:hAnsi="Arial Narrow"/>
        </w:rPr>
      </w:pPr>
    </w:p>
    <w:p w:rsidR="00EB6F16" w:rsidRPr="007221B8" w:rsidRDefault="00EB6F16" w:rsidP="00EB6F16">
      <w:pPr>
        <w:ind w:left="3976" w:right="382" w:hanging="7"/>
        <w:jc w:val="both"/>
        <w:rPr>
          <w:rFonts w:ascii="Arial Narrow" w:hAnsi="Arial Narrow" w:cs="Arial"/>
          <w:color w:val="000000"/>
        </w:rPr>
      </w:pPr>
      <w:r w:rsidRPr="007221B8">
        <w:rPr>
          <w:rFonts w:ascii="Arial Narrow" w:hAnsi="Arial Narrow" w:cs="Arial"/>
          <w:b/>
          <w:color w:val="000000"/>
        </w:rPr>
        <w:t>Ponudnik:</w:t>
      </w:r>
      <w:r w:rsidRPr="007221B8">
        <w:rPr>
          <w:rFonts w:ascii="Arial Narrow" w:hAnsi="Arial Narrow" w:cs="Arial"/>
          <w:color w:val="000000"/>
        </w:rPr>
        <w:t xml:space="preserve"> </w:t>
      </w:r>
      <w:r w:rsidRPr="007221B8">
        <w:rPr>
          <w:rFonts w:ascii="Arial Narrow" w:hAnsi="Arial Narrow" w:cs="Arial"/>
          <w:color w:val="000000"/>
          <w:u w:val="single"/>
        </w:rPr>
        <w:t>_______________________________</w:t>
      </w:r>
    </w:p>
    <w:p w:rsidR="00EB6F16" w:rsidRPr="007221B8" w:rsidRDefault="00EB6F16" w:rsidP="00EB6F16">
      <w:pPr>
        <w:ind w:left="3976" w:right="382" w:hanging="7"/>
        <w:jc w:val="both"/>
        <w:rPr>
          <w:rFonts w:ascii="Arial Narrow" w:hAnsi="Arial Narrow" w:cs="Arial"/>
          <w:color w:val="000000"/>
        </w:rPr>
      </w:pPr>
    </w:p>
    <w:p w:rsidR="00EB6F16" w:rsidRPr="007221B8" w:rsidRDefault="00EB6F16" w:rsidP="00EB6F16">
      <w:pPr>
        <w:ind w:left="3976" w:right="382" w:hanging="7"/>
        <w:jc w:val="both"/>
        <w:rPr>
          <w:rFonts w:ascii="Arial Narrow" w:hAnsi="Arial Narrow" w:cs="Arial"/>
          <w:b/>
        </w:rPr>
      </w:pPr>
      <w:r w:rsidRPr="007221B8">
        <w:rPr>
          <w:rFonts w:ascii="Arial Narrow" w:hAnsi="Arial Narrow" w:cs="Arial"/>
          <w:b/>
        </w:rPr>
        <w:t xml:space="preserve">Ime in priimek: </w:t>
      </w:r>
      <w:r w:rsidRPr="007221B8">
        <w:rPr>
          <w:rFonts w:ascii="Arial Narrow" w:hAnsi="Arial Narrow" w:cs="Arial"/>
          <w:color w:val="000000"/>
          <w:u w:val="single"/>
        </w:rPr>
        <w:t>___________________________</w:t>
      </w:r>
    </w:p>
    <w:p w:rsidR="00EB6F16" w:rsidRPr="007221B8" w:rsidRDefault="00EB6F16" w:rsidP="00EB6F16">
      <w:pPr>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rsidR="00EB6F16" w:rsidRPr="007221B8" w:rsidRDefault="00EB6F16" w:rsidP="00EB6F16">
      <w:pPr>
        <w:tabs>
          <w:tab w:val="left" w:pos="4500"/>
        </w:tabs>
        <w:ind w:left="3976" w:right="382" w:hanging="7"/>
        <w:jc w:val="both"/>
        <w:rPr>
          <w:rFonts w:ascii="Arial Narrow" w:hAnsi="Arial Narrow" w:cs="Arial"/>
          <w:b/>
          <w:bCs/>
        </w:rPr>
      </w:pPr>
    </w:p>
    <w:p w:rsidR="00EB6F16" w:rsidRPr="007221B8" w:rsidRDefault="00EB6F16" w:rsidP="00EB6F16">
      <w:pPr>
        <w:tabs>
          <w:tab w:val="left" w:pos="4500"/>
        </w:tabs>
        <w:ind w:left="3976" w:right="382" w:hanging="7"/>
        <w:jc w:val="both"/>
        <w:rPr>
          <w:rFonts w:ascii="Arial Narrow" w:hAnsi="Arial Narrow" w:cs="Arial"/>
          <w:b/>
          <w:bCs/>
        </w:rPr>
      </w:pPr>
      <w:r w:rsidRPr="007221B8">
        <w:rPr>
          <w:rFonts w:ascii="Arial Narrow" w:hAnsi="Arial Narrow" w:cs="Arial"/>
          <w:b/>
          <w:bCs/>
        </w:rPr>
        <w:t>Podpis: _________________________________</w:t>
      </w:r>
    </w:p>
    <w:p w:rsidR="00EB6F16" w:rsidRPr="007221B8" w:rsidRDefault="00EB6F16" w:rsidP="00EB6F16">
      <w:pPr>
        <w:tabs>
          <w:tab w:val="left" w:pos="4500"/>
        </w:tabs>
        <w:ind w:left="3976" w:right="382" w:hanging="7"/>
        <w:jc w:val="both"/>
        <w:rPr>
          <w:rFonts w:ascii="Arial Narrow" w:hAnsi="Arial Narrow" w:cs="Arial"/>
          <w:i/>
          <w:iCs/>
        </w:rPr>
      </w:pPr>
      <w:r w:rsidRPr="007221B8">
        <w:rPr>
          <w:rFonts w:ascii="Arial Narrow" w:hAnsi="Arial Narrow" w:cs="Arial"/>
          <w:i/>
          <w:iCs/>
        </w:rPr>
        <w:t>(oseba, ki je pooblaščena za podpisovanje v imenu ponudnika)</w:t>
      </w:r>
    </w:p>
    <w:p w:rsidR="00EB6F16" w:rsidRPr="007221B8" w:rsidRDefault="00EB6F16" w:rsidP="00EB6F16">
      <w:pPr>
        <w:ind w:right="382"/>
        <w:jc w:val="both"/>
        <w:rPr>
          <w:rFonts w:ascii="Arial Narrow" w:hAnsi="Arial Narrow" w:cs="Arial"/>
          <w:b/>
          <w:color w:val="000000"/>
        </w:rPr>
      </w:pPr>
      <w:r w:rsidRPr="007221B8">
        <w:rPr>
          <w:rFonts w:ascii="Arial Narrow" w:hAnsi="Arial Narrow" w:cs="Arial"/>
          <w:b/>
          <w:color w:val="000000"/>
        </w:rPr>
        <w:t xml:space="preserve">                                                                      </w:t>
      </w:r>
    </w:p>
    <w:p w:rsidR="00EB6F16" w:rsidRPr="00B61332" w:rsidRDefault="00EB6F16" w:rsidP="00EB6F16">
      <w:pPr>
        <w:ind w:left="3249" w:right="382" w:firstLine="720"/>
        <w:jc w:val="both"/>
        <w:rPr>
          <w:rFonts w:ascii="Arial Narrow" w:hAnsi="Arial Narrow" w:cs="Arial"/>
          <w:b/>
          <w:bCs/>
          <w:color w:val="000000"/>
        </w:rPr>
      </w:pPr>
      <w:r w:rsidRPr="007221B8">
        <w:rPr>
          <w:rFonts w:ascii="Arial Narrow" w:hAnsi="Arial Narrow" w:cs="Arial"/>
          <w:b/>
          <w:color w:val="000000"/>
        </w:rPr>
        <w:t xml:space="preserve">Kraj in datum: </w:t>
      </w:r>
      <w:r w:rsidRPr="007221B8">
        <w:rPr>
          <w:rFonts w:ascii="Arial Narrow" w:hAnsi="Arial Narrow" w:cs="Arial"/>
          <w:color w:val="000000"/>
          <w:u w:val="single"/>
        </w:rPr>
        <w:t>________________</w:t>
      </w:r>
      <w:r>
        <w:rPr>
          <w:rFonts w:ascii="Arial Narrow" w:hAnsi="Arial Narrow" w:cs="Arial"/>
          <w:b/>
          <w:bCs/>
          <w:color w:val="000000"/>
        </w:rPr>
        <w:t>___________</w:t>
      </w:r>
    </w:p>
    <w:p w:rsidR="00EB6F16" w:rsidRPr="007221B8" w:rsidRDefault="00EB6F16" w:rsidP="00EB6F16">
      <w:pPr>
        <w:rPr>
          <w:rFonts w:ascii="Arial Narrow" w:hAnsi="Arial Narrow"/>
        </w:rPr>
      </w:pP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r w:rsidRPr="007221B8">
        <w:rPr>
          <w:rFonts w:ascii="Arial Narrow" w:hAnsi="Arial Narrow"/>
        </w:rPr>
        <w:tab/>
      </w:r>
    </w:p>
    <w:p w:rsidR="00EB6F16" w:rsidRPr="007221B8" w:rsidRDefault="00EB6F16" w:rsidP="00EB6F16">
      <w:pPr>
        <w:rPr>
          <w:rFonts w:ascii="Arial Narrow" w:hAnsi="Arial Narrow"/>
        </w:rPr>
      </w:pPr>
    </w:p>
    <w:p w:rsidR="00EB6F16" w:rsidRDefault="00EB6F16" w:rsidP="00EB6F16">
      <w:pPr>
        <w:jc w:val="center"/>
        <w:rPr>
          <w:rFonts w:ascii="Arial Narrow" w:hAnsi="Arial Narrow"/>
          <w:b/>
        </w:rPr>
      </w:pPr>
    </w:p>
    <w:p w:rsidR="00EB6F16" w:rsidRPr="007221B8" w:rsidRDefault="00EB6F16" w:rsidP="00EB6F16">
      <w:pPr>
        <w:jc w:val="center"/>
        <w:rPr>
          <w:rFonts w:ascii="Arial Narrow" w:hAnsi="Arial Narrow"/>
        </w:rPr>
      </w:pPr>
      <w:r w:rsidRPr="007221B8">
        <w:rPr>
          <w:rFonts w:ascii="Arial Narrow" w:hAnsi="Arial Narrow"/>
          <w:b/>
        </w:rPr>
        <w:lastRenderedPageBreak/>
        <w:t>IZJAVA/PODATKI O UDELEŽBI FIZIČNIH IN PRAVNIH OSEB V LASTNIŠTVU PONUDNIKA/PARTNERJA V SKUPNEM NASTOPU</w:t>
      </w:r>
    </w:p>
    <w:p w:rsidR="00EB6F16" w:rsidRPr="007221B8" w:rsidRDefault="00EB6F16" w:rsidP="00EB6F16">
      <w:pPr>
        <w:jc w:val="center"/>
        <w:rPr>
          <w:rFonts w:ascii="Arial Narrow" w:hAnsi="Arial Narrow"/>
        </w:rPr>
      </w:pPr>
    </w:p>
    <w:p w:rsidR="00EB6F16" w:rsidRPr="007221B8" w:rsidRDefault="00EB6F16" w:rsidP="00EB6F16">
      <w:pPr>
        <w:jc w:val="both"/>
        <w:rPr>
          <w:rFonts w:ascii="Arial Narrow" w:hAnsi="Arial Narrow"/>
        </w:rPr>
      </w:pPr>
    </w:p>
    <w:p w:rsidR="00EB6F16" w:rsidRPr="007221B8" w:rsidRDefault="00EB6F16" w:rsidP="00EB6F16">
      <w:pPr>
        <w:jc w:val="both"/>
        <w:rPr>
          <w:rFonts w:ascii="Arial Narrow" w:hAnsi="Arial Narrow"/>
        </w:rPr>
      </w:pPr>
      <w:r w:rsidRPr="007221B8">
        <w:rPr>
          <w:rFonts w:ascii="Arial Narrow" w:hAnsi="Arial Narrow"/>
        </w:rPr>
        <w:t xml:space="preserve">ter o gospodarskih subjektih, za katere se glede na določbe zakona, ki ureja gospodarske družbe, šteje, da so povezane družbe s ponudnikom (šesti odstavek 14. člena Zakona o integriteti in preprečevanju korupcije, Uradni list RS, št. 69/2011 s sprem., v nadaljevanju </w:t>
      </w:r>
      <w:proofErr w:type="spellStart"/>
      <w:r w:rsidRPr="007221B8">
        <w:rPr>
          <w:rFonts w:ascii="Arial Narrow" w:hAnsi="Arial Narrow"/>
        </w:rPr>
        <w:t>ZIntPK</w:t>
      </w:r>
      <w:proofErr w:type="spellEnd"/>
      <w:r w:rsidRPr="007221B8">
        <w:rPr>
          <w:rFonts w:ascii="Arial Narrow" w:hAnsi="Arial Narrow"/>
        </w:rPr>
        <w:t>).</w:t>
      </w:r>
    </w:p>
    <w:p w:rsidR="00EB6F16" w:rsidRPr="007221B8" w:rsidRDefault="00EB6F16" w:rsidP="00EB6F16">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EB6F16" w:rsidRPr="007221B8" w:rsidTr="00D431A0">
        <w:trPr>
          <w:trHeight w:val="20"/>
          <w:jc w:val="center"/>
        </w:trPr>
        <w:tc>
          <w:tcPr>
            <w:tcW w:w="9694" w:type="dxa"/>
            <w:gridSpan w:val="2"/>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Javno naročilo</w:t>
            </w:r>
          </w:p>
        </w:tc>
      </w:tr>
      <w:tr w:rsidR="00EB6F16" w:rsidRPr="007221B8" w:rsidTr="00D431A0">
        <w:trPr>
          <w:trHeight w:val="20"/>
          <w:jc w:val="center"/>
        </w:trPr>
        <w:tc>
          <w:tcPr>
            <w:tcW w:w="3122"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t>Naročnik</w:t>
            </w:r>
          </w:p>
        </w:tc>
        <w:tc>
          <w:tcPr>
            <w:tcW w:w="6572"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EB6F16" w:rsidRPr="007221B8" w:rsidRDefault="00EB6F16" w:rsidP="00D431A0">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EB6F16" w:rsidRPr="007221B8" w:rsidRDefault="00EB6F16" w:rsidP="00D431A0">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EB6F16" w:rsidRPr="007221B8" w:rsidTr="00D431A0">
        <w:trPr>
          <w:trHeight w:val="20"/>
          <w:jc w:val="center"/>
        </w:trPr>
        <w:tc>
          <w:tcPr>
            <w:tcW w:w="3122"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t>Oznaka javnega naročila</w:t>
            </w:r>
          </w:p>
        </w:tc>
        <w:tc>
          <w:tcPr>
            <w:tcW w:w="6572" w:type="dxa"/>
            <w:shd w:val="clear" w:color="auto" w:fill="auto"/>
            <w:vAlign w:val="center"/>
          </w:tcPr>
          <w:p w:rsidR="00EB6F16" w:rsidRPr="007221B8" w:rsidRDefault="00EB6F16" w:rsidP="00D431A0">
            <w:pPr>
              <w:rPr>
                <w:rFonts w:ascii="Arial Narrow" w:hAnsi="Arial Narrow"/>
              </w:rPr>
            </w:pPr>
            <w:r w:rsidRPr="00A51B8F">
              <w:rPr>
                <w:rFonts w:ascii="Arial Narrow" w:hAnsi="Arial Narrow"/>
                <w:b/>
              </w:rPr>
              <w:t>845080118-048-23</w:t>
            </w: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p>
        </w:tc>
      </w:tr>
      <w:tr w:rsidR="00EB6F16" w:rsidRPr="007221B8" w:rsidTr="00D431A0">
        <w:trPr>
          <w:trHeight w:val="20"/>
          <w:jc w:val="center"/>
        </w:trPr>
        <w:tc>
          <w:tcPr>
            <w:tcW w:w="3122"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t>Predmet javnega naročila</w:t>
            </w:r>
          </w:p>
        </w:tc>
        <w:tc>
          <w:tcPr>
            <w:tcW w:w="6572"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t xml:space="preserve">NAKUP </w:t>
            </w:r>
            <w:r>
              <w:rPr>
                <w:rFonts w:ascii="Arial Narrow" w:hAnsi="Arial Narrow"/>
                <w:b/>
              </w:rPr>
              <w:t>TUBUSOV, VODIL IN SOND</w:t>
            </w:r>
          </w:p>
        </w:tc>
      </w:tr>
      <w:tr w:rsidR="00EB6F16" w:rsidRPr="007221B8" w:rsidTr="00D431A0">
        <w:trPr>
          <w:trHeight w:val="20"/>
          <w:jc w:val="center"/>
        </w:trPr>
        <w:tc>
          <w:tcPr>
            <w:tcW w:w="9694" w:type="dxa"/>
            <w:gridSpan w:val="2"/>
            <w:shd w:val="clear" w:color="auto" w:fill="auto"/>
            <w:vAlign w:val="center"/>
          </w:tcPr>
          <w:p w:rsidR="00EB6F16" w:rsidRPr="007221B8" w:rsidRDefault="00EB6F16" w:rsidP="00D431A0">
            <w:pPr>
              <w:jc w:val="center"/>
              <w:rPr>
                <w:rFonts w:ascii="Arial Narrow" w:hAnsi="Arial Narrow"/>
              </w:rPr>
            </w:pPr>
            <w:r w:rsidRPr="007221B8">
              <w:rPr>
                <w:rFonts w:ascii="Arial Narrow" w:hAnsi="Arial Narrow"/>
                <w:b/>
              </w:rPr>
              <w:t>Podatki o pravni osebi – ponudniku</w:t>
            </w:r>
          </w:p>
        </w:tc>
      </w:tr>
      <w:tr w:rsidR="00EB6F16" w:rsidRPr="007221B8" w:rsidTr="00D431A0">
        <w:trPr>
          <w:trHeight w:val="20"/>
          <w:jc w:val="center"/>
        </w:trPr>
        <w:tc>
          <w:tcPr>
            <w:tcW w:w="3122"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t>Polno ime oz. naziv ponudnika</w:t>
            </w:r>
          </w:p>
        </w:tc>
        <w:tc>
          <w:tcPr>
            <w:tcW w:w="6572" w:type="dxa"/>
            <w:shd w:val="clear" w:color="auto" w:fill="auto"/>
            <w:vAlign w:val="center"/>
          </w:tcPr>
          <w:p w:rsidR="00EB6F16" w:rsidRPr="007221B8" w:rsidRDefault="00EB6F16" w:rsidP="00D431A0">
            <w:pPr>
              <w:rPr>
                <w:rFonts w:ascii="Arial Narrow" w:hAnsi="Arial Narrow"/>
              </w:rPr>
            </w:pPr>
          </w:p>
        </w:tc>
      </w:tr>
      <w:tr w:rsidR="00EB6F16" w:rsidRPr="007221B8" w:rsidTr="00D431A0">
        <w:trPr>
          <w:trHeight w:val="20"/>
          <w:jc w:val="center"/>
        </w:trPr>
        <w:tc>
          <w:tcPr>
            <w:tcW w:w="3122"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t>Sedež ponudnika</w:t>
            </w:r>
          </w:p>
        </w:tc>
        <w:tc>
          <w:tcPr>
            <w:tcW w:w="6572" w:type="dxa"/>
            <w:shd w:val="clear" w:color="auto" w:fill="auto"/>
            <w:vAlign w:val="center"/>
          </w:tcPr>
          <w:p w:rsidR="00EB6F16" w:rsidRPr="007221B8" w:rsidRDefault="00EB6F16" w:rsidP="00D431A0">
            <w:pPr>
              <w:rPr>
                <w:rFonts w:ascii="Arial Narrow" w:hAnsi="Arial Narrow"/>
              </w:rPr>
            </w:pPr>
          </w:p>
        </w:tc>
      </w:tr>
      <w:tr w:rsidR="00EB6F16" w:rsidRPr="007221B8" w:rsidTr="00D431A0">
        <w:trPr>
          <w:trHeight w:val="20"/>
          <w:jc w:val="center"/>
        </w:trPr>
        <w:tc>
          <w:tcPr>
            <w:tcW w:w="3122"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t>Občina sedeža ponudnika</w:t>
            </w:r>
          </w:p>
        </w:tc>
        <w:tc>
          <w:tcPr>
            <w:tcW w:w="6572" w:type="dxa"/>
            <w:shd w:val="clear" w:color="auto" w:fill="auto"/>
            <w:vAlign w:val="center"/>
          </w:tcPr>
          <w:p w:rsidR="00EB6F16" w:rsidRPr="007221B8" w:rsidRDefault="00EB6F16" w:rsidP="00D431A0">
            <w:pPr>
              <w:rPr>
                <w:rFonts w:ascii="Arial Narrow" w:hAnsi="Arial Narrow"/>
              </w:rPr>
            </w:pPr>
          </w:p>
        </w:tc>
      </w:tr>
      <w:tr w:rsidR="00EB6F16" w:rsidRPr="007221B8" w:rsidTr="00D431A0">
        <w:trPr>
          <w:trHeight w:val="20"/>
          <w:jc w:val="center"/>
        </w:trPr>
        <w:tc>
          <w:tcPr>
            <w:tcW w:w="3122"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t>Matična številka ponudnika</w:t>
            </w:r>
          </w:p>
        </w:tc>
        <w:tc>
          <w:tcPr>
            <w:tcW w:w="6572" w:type="dxa"/>
            <w:shd w:val="clear" w:color="auto" w:fill="auto"/>
            <w:vAlign w:val="center"/>
          </w:tcPr>
          <w:p w:rsidR="00EB6F16" w:rsidRPr="007221B8" w:rsidRDefault="00EB6F16" w:rsidP="00D431A0">
            <w:pPr>
              <w:rPr>
                <w:rFonts w:ascii="Arial Narrow" w:hAnsi="Arial Narrow"/>
              </w:rPr>
            </w:pPr>
          </w:p>
        </w:tc>
      </w:tr>
    </w:tbl>
    <w:p w:rsidR="00EB6F16" w:rsidRPr="007221B8" w:rsidRDefault="00EB6F16" w:rsidP="00EB6F16">
      <w:pPr>
        <w:jc w:val="both"/>
        <w:rPr>
          <w:rFonts w:ascii="Arial Narrow" w:hAnsi="Arial Narrow"/>
        </w:rPr>
      </w:pPr>
    </w:p>
    <w:p w:rsidR="00EB6F16" w:rsidRPr="007221B8" w:rsidRDefault="00EB6F16" w:rsidP="00EB6F16">
      <w:pPr>
        <w:rPr>
          <w:rFonts w:ascii="Arial Narrow" w:hAnsi="Arial Narrow" w:cs="Arial"/>
        </w:rPr>
      </w:pPr>
      <w:r w:rsidRPr="007221B8">
        <w:rPr>
          <w:rFonts w:ascii="Arial Narrow" w:hAnsi="Arial Narrow"/>
        </w:rPr>
        <w:t xml:space="preserve">Spodaj podpisani zastopnik izjavljam, da so pri lastništvu zgoraj navedenega ponudnika udeleženi naslednji subjekti (fizične in pravne osebe - podatki o ustanoviteljih, družbenikih, delničarjih, </w:t>
      </w:r>
      <w:proofErr w:type="spellStart"/>
      <w:r w:rsidRPr="007221B8">
        <w:rPr>
          <w:rFonts w:ascii="Arial Narrow" w:hAnsi="Arial Narrow"/>
        </w:rPr>
        <w:t>komanditistih</w:t>
      </w:r>
      <w:proofErr w:type="spellEnd"/>
      <w:r w:rsidRPr="007221B8">
        <w:rPr>
          <w:rFonts w:ascii="Arial Narrow" w:hAnsi="Arial Narrow"/>
        </w:rPr>
        <w:t xml:space="preserve"> ali drugih lastnikih in podatki o lastniških deležih, vključno s podatki o tihih družbenikih</w:t>
      </w:r>
      <w:r w:rsidRPr="007221B8">
        <w:rPr>
          <w:rFonts w:ascii="Arial Narrow" w:hAnsi="Arial Narrow" w:cs="Arial"/>
          <w:vertAlign w:val="superscript"/>
        </w:rPr>
        <w:footnoteReference w:id="1"/>
      </w:r>
      <w:r w:rsidRPr="007221B8">
        <w:rPr>
          <w:rFonts w:ascii="Arial Narrow" w:hAnsi="Arial Narrow" w:cs="Arial"/>
        </w:rPr>
        <w:t>:</w:t>
      </w:r>
    </w:p>
    <w:p w:rsidR="00EB6F16" w:rsidRPr="007221B8" w:rsidRDefault="00EB6F16" w:rsidP="00EB6F16">
      <w:pPr>
        <w:jc w:val="both"/>
        <w:rPr>
          <w:rFonts w:ascii="Arial Narrow" w:hAnsi="Arial Narrow"/>
        </w:rPr>
      </w:pPr>
    </w:p>
    <w:p w:rsidR="00EB6F16" w:rsidRPr="007221B8" w:rsidRDefault="00EB6F16" w:rsidP="00EB6F16">
      <w:pPr>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EB6F16" w:rsidRPr="007221B8" w:rsidTr="00D431A0">
        <w:trPr>
          <w:trHeight w:val="20"/>
          <w:jc w:val="center"/>
        </w:trPr>
        <w:tc>
          <w:tcPr>
            <w:tcW w:w="598" w:type="dxa"/>
            <w:tcBorders>
              <w:bottom w:val="single" w:sz="4" w:space="0" w:color="auto"/>
            </w:tcBorders>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Št.</w:t>
            </w:r>
          </w:p>
        </w:tc>
        <w:tc>
          <w:tcPr>
            <w:tcW w:w="3035" w:type="dxa"/>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Ime in priimek/Naziv</w:t>
            </w:r>
            <w:r w:rsidRPr="007221B8">
              <w:rPr>
                <w:rStyle w:val="Sprotnaopomba-sklic"/>
                <w:rFonts w:ascii="Arial Narrow" w:hAnsi="Arial Narrow"/>
                <w:b/>
              </w:rPr>
              <w:footnoteReference w:id="2"/>
            </w:r>
            <w:r w:rsidRPr="007221B8">
              <w:rPr>
                <w:rFonts w:ascii="Arial Narrow" w:hAnsi="Arial Narrow"/>
                <w:b/>
              </w:rPr>
              <w:t>:</w:t>
            </w:r>
          </w:p>
        </w:tc>
        <w:tc>
          <w:tcPr>
            <w:tcW w:w="3035" w:type="dxa"/>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Naslov stalnega bivališča/Sedež:</w:t>
            </w:r>
          </w:p>
        </w:tc>
        <w:tc>
          <w:tcPr>
            <w:tcW w:w="3036" w:type="dxa"/>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Delež lastništva v %</w:t>
            </w:r>
          </w:p>
        </w:tc>
      </w:tr>
      <w:tr w:rsidR="00EB6F16" w:rsidRPr="007221B8" w:rsidTr="00D431A0">
        <w:trPr>
          <w:trHeight w:val="20"/>
          <w:jc w:val="center"/>
        </w:trPr>
        <w:tc>
          <w:tcPr>
            <w:tcW w:w="598" w:type="dxa"/>
            <w:shd w:val="clear" w:color="auto" w:fill="auto"/>
            <w:vAlign w:val="center"/>
          </w:tcPr>
          <w:p w:rsidR="00EB6F16" w:rsidRPr="007221B8" w:rsidRDefault="00EB6F16" w:rsidP="00D431A0">
            <w:pPr>
              <w:numPr>
                <w:ilvl w:val="0"/>
                <w:numId w:val="34"/>
              </w:numPr>
              <w:jc w:val="center"/>
              <w:rPr>
                <w:rFonts w:ascii="Arial Narrow" w:hAnsi="Arial Narrow"/>
                <w:b/>
              </w:rPr>
            </w:pPr>
          </w:p>
        </w:tc>
        <w:tc>
          <w:tcPr>
            <w:tcW w:w="3035" w:type="dxa"/>
            <w:shd w:val="clear" w:color="auto" w:fill="auto"/>
            <w:vAlign w:val="center"/>
          </w:tcPr>
          <w:p w:rsidR="00EB6F16" w:rsidRPr="007221B8" w:rsidRDefault="00EB6F16" w:rsidP="00D431A0">
            <w:pPr>
              <w:rPr>
                <w:rFonts w:ascii="Arial Narrow" w:hAnsi="Arial Narrow"/>
              </w:rPr>
            </w:pPr>
          </w:p>
        </w:tc>
        <w:tc>
          <w:tcPr>
            <w:tcW w:w="3035" w:type="dxa"/>
            <w:shd w:val="clear" w:color="auto" w:fill="auto"/>
            <w:vAlign w:val="center"/>
          </w:tcPr>
          <w:p w:rsidR="00EB6F16" w:rsidRPr="007221B8" w:rsidRDefault="00EB6F16" w:rsidP="00D431A0">
            <w:pPr>
              <w:rPr>
                <w:rFonts w:ascii="Arial Narrow" w:hAnsi="Arial Narrow"/>
              </w:rPr>
            </w:pPr>
          </w:p>
        </w:tc>
        <w:tc>
          <w:tcPr>
            <w:tcW w:w="3036" w:type="dxa"/>
            <w:shd w:val="clear" w:color="auto" w:fill="auto"/>
            <w:vAlign w:val="center"/>
          </w:tcPr>
          <w:p w:rsidR="00EB6F16" w:rsidRPr="007221B8" w:rsidRDefault="00EB6F16" w:rsidP="00D431A0">
            <w:pPr>
              <w:rPr>
                <w:rFonts w:ascii="Arial Narrow" w:hAnsi="Arial Narrow"/>
              </w:rPr>
            </w:pPr>
          </w:p>
        </w:tc>
      </w:tr>
      <w:tr w:rsidR="00EB6F16" w:rsidRPr="007221B8" w:rsidTr="00D431A0">
        <w:trPr>
          <w:trHeight w:val="20"/>
          <w:jc w:val="center"/>
        </w:trPr>
        <w:tc>
          <w:tcPr>
            <w:tcW w:w="598" w:type="dxa"/>
            <w:shd w:val="clear" w:color="auto" w:fill="auto"/>
            <w:vAlign w:val="center"/>
          </w:tcPr>
          <w:p w:rsidR="00EB6F16" w:rsidRPr="007221B8" w:rsidRDefault="00EB6F16" w:rsidP="00D431A0">
            <w:pPr>
              <w:numPr>
                <w:ilvl w:val="0"/>
                <w:numId w:val="34"/>
              </w:numPr>
              <w:jc w:val="center"/>
              <w:rPr>
                <w:rFonts w:ascii="Arial Narrow" w:hAnsi="Arial Narrow"/>
                <w:b/>
              </w:rPr>
            </w:pPr>
          </w:p>
        </w:tc>
        <w:tc>
          <w:tcPr>
            <w:tcW w:w="3035" w:type="dxa"/>
            <w:shd w:val="clear" w:color="auto" w:fill="auto"/>
            <w:vAlign w:val="center"/>
          </w:tcPr>
          <w:p w:rsidR="00EB6F16" w:rsidRPr="007221B8" w:rsidRDefault="00EB6F16" w:rsidP="00D431A0">
            <w:pPr>
              <w:rPr>
                <w:rFonts w:ascii="Arial Narrow" w:hAnsi="Arial Narrow"/>
              </w:rPr>
            </w:pPr>
          </w:p>
        </w:tc>
        <w:tc>
          <w:tcPr>
            <w:tcW w:w="3035" w:type="dxa"/>
            <w:shd w:val="clear" w:color="auto" w:fill="auto"/>
            <w:vAlign w:val="center"/>
          </w:tcPr>
          <w:p w:rsidR="00EB6F16" w:rsidRPr="007221B8" w:rsidRDefault="00EB6F16" w:rsidP="00D431A0">
            <w:pPr>
              <w:rPr>
                <w:rFonts w:ascii="Arial Narrow" w:hAnsi="Arial Narrow"/>
              </w:rPr>
            </w:pPr>
          </w:p>
        </w:tc>
        <w:tc>
          <w:tcPr>
            <w:tcW w:w="3036" w:type="dxa"/>
            <w:shd w:val="clear" w:color="auto" w:fill="auto"/>
            <w:vAlign w:val="center"/>
          </w:tcPr>
          <w:p w:rsidR="00EB6F16" w:rsidRPr="007221B8" w:rsidRDefault="00EB6F16" w:rsidP="00D431A0">
            <w:pPr>
              <w:rPr>
                <w:rFonts w:ascii="Arial Narrow" w:hAnsi="Arial Narrow"/>
              </w:rPr>
            </w:pPr>
          </w:p>
        </w:tc>
      </w:tr>
      <w:tr w:rsidR="00EB6F16" w:rsidRPr="007221B8" w:rsidTr="00D431A0">
        <w:trPr>
          <w:trHeight w:val="20"/>
          <w:jc w:val="center"/>
        </w:trPr>
        <w:tc>
          <w:tcPr>
            <w:tcW w:w="598" w:type="dxa"/>
            <w:shd w:val="clear" w:color="auto" w:fill="auto"/>
            <w:vAlign w:val="center"/>
          </w:tcPr>
          <w:p w:rsidR="00EB6F16" w:rsidRPr="007221B8" w:rsidRDefault="00EB6F16" w:rsidP="00D431A0">
            <w:pPr>
              <w:numPr>
                <w:ilvl w:val="0"/>
                <w:numId w:val="34"/>
              </w:numPr>
              <w:jc w:val="center"/>
              <w:rPr>
                <w:rFonts w:ascii="Arial Narrow" w:hAnsi="Arial Narrow"/>
                <w:b/>
              </w:rPr>
            </w:pPr>
          </w:p>
        </w:tc>
        <w:tc>
          <w:tcPr>
            <w:tcW w:w="3035" w:type="dxa"/>
            <w:shd w:val="clear" w:color="auto" w:fill="auto"/>
            <w:vAlign w:val="center"/>
          </w:tcPr>
          <w:p w:rsidR="00EB6F16" w:rsidRPr="007221B8" w:rsidRDefault="00EB6F16" w:rsidP="00D431A0">
            <w:pPr>
              <w:rPr>
                <w:rFonts w:ascii="Arial Narrow" w:hAnsi="Arial Narrow"/>
              </w:rPr>
            </w:pPr>
          </w:p>
        </w:tc>
        <w:tc>
          <w:tcPr>
            <w:tcW w:w="3035" w:type="dxa"/>
            <w:shd w:val="clear" w:color="auto" w:fill="auto"/>
            <w:vAlign w:val="center"/>
          </w:tcPr>
          <w:p w:rsidR="00EB6F16" w:rsidRPr="007221B8" w:rsidRDefault="00EB6F16" w:rsidP="00D431A0">
            <w:pPr>
              <w:rPr>
                <w:rFonts w:ascii="Arial Narrow" w:hAnsi="Arial Narrow"/>
              </w:rPr>
            </w:pPr>
          </w:p>
        </w:tc>
        <w:tc>
          <w:tcPr>
            <w:tcW w:w="3036" w:type="dxa"/>
            <w:shd w:val="clear" w:color="auto" w:fill="auto"/>
            <w:vAlign w:val="center"/>
          </w:tcPr>
          <w:p w:rsidR="00EB6F16" w:rsidRPr="007221B8" w:rsidRDefault="00EB6F16" w:rsidP="00D431A0">
            <w:pPr>
              <w:rPr>
                <w:rFonts w:ascii="Arial Narrow" w:hAnsi="Arial Narrow"/>
              </w:rPr>
            </w:pPr>
          </w:p>
        </w:tc>
      </w:tr>
      <w:tr w:rsidR="00EB6F16" w:rsidRPr="007221B8" w:rsidTr="00D431A0">
        <w:trPr>
          <w:trHeight w:val="20"/>
          <w:jc w:val="center"/>
        </w:trPr>
        <w:tc>
          <w:tcPr>
            <w:tcW w:w="598" w:type="dxa"/>
            <w:shd w:val="clear" w:color="auto" w:fill="auto"/>
            <w:vAlign w:val="center"/>
          </w:tcPr>
          <w:p w:rsidR="00EB6F16" w:rsidRPr="007221B8" w:rsidRDefault="00EB6F16" w:rsidP="00D431A0">
            <w:pPr>
              <w:rPr>
                <w:rFonts w:ascii="Arial Narrow" w:hAnsi="Arial Narrow"/>
                <w:b/>
              </w:rPr>
            </w:pPr>
            <w:r w:rsidRPr="007221B8">
              <w:rPr>
                <w:rFonts w:ascii="Arial Narrow" w:hAnsi="Arial Narrow"/>
                <w:b/>
              </w:rPr>
              <w:t>....</w:t>
            </w:r>
          </w:p>
        </w:tc>
        <w:tc>
          <w:tcPr>
            <w:tcW w:w="3035" w:type="dxa"/>
            <w:shd w:val="clear" w:color="auto" w:fill="auto"/>
            <w:vAlign w:val="center"/>
          </w:tcPr>
          <w:p w:rsidR="00EB6F16" w:rsidRPr="007221B8" w:rsidRDefault="00EB6F16" w:rsidP="00D431A0">
            <w:pPr>
              <w:rPr>
                <w:rFonts w:ascii="Arial Narrow" w:hAnsi="Arial Narrow"/>
              </w:rPr>
            </w:pPr>
          </w:p>
        </w:tc>
        <w:tc>
          <w:tcPr>
            <w:tcW w:w="3035" w:type="dxa"/>
            <w:shd w:val="clear" w:color="auto" w:fill="auto"/>
            <w:vAlign w:val="center"/>
          </w:tcPr>
          <w:p w:rsidR="00EB6F16" w:rsidRPr="007221B8" w:rsidRDefault="00EB6F16" w:rsidP="00D431A0">
            <w:pPr>
              <w:rPr>
                <w:rFonts w:ascii="Arial Narrow" w:hAnsi="Arial Narrow"/>
              </w:rPr>
            </w:pPr>
          </w:p>
        </w:tc>
        <w:tc>
          <w:tcPr>
            <w:tcW w:w="3036" w:type="dxa"/>
            <w:shd w:val="clear" w:color="auto" w:fill="auto"/>
            <w:vAlign w:val="center"/>
          </w:tcPr>
          <w:p w:rsidR="00EB6F16" w:rsidRPr="007221B8" w:rsidRDefault="00EB6F16" w:rsidP="00D431A0">
            <w:pPr>
              <w:rPr>
                <w:rFonts w:ascii="Arial Narrow" w:hAnsi="Arial Narrow"/>
              </w:rPr>
            </w:pPr>
          </w:p>
        </w:tc>
      </w:tr>
    </w:tbl>
    <w:p w:rsidR="00EB6F16" w:rsidRPr="007221B8" w:rsidRDefault="00EB6F16" w:rsidP="00EB6F16">
      <w:pPr>
        <w:jc w:val="both"/>
        <w:rPr>
          <w:rFonts w:ascii="Arial Narrow" w:hAnsi="Arial Narrow"/>
        </w:rPr>
      </w:pPr>
    </w:p>
    <w:p w:rsidR="00EB6F16" w:rsidRPr="007221B8" w:rsidRDefault="00EB6F16" w:rsidP="00EB6F16">
      <w:pPr>
        <w:jc w:val="both"/>
        <w:rPr>
          <w:rFonts w:ascii="Arial Narrow" w:hAnsi="Arial Narrow"/>
        </w:rPr>
      </w:pPr>
      <w:r w:rsidRPr="007221B8">
        <w:rPr>
          <w:rFonts w:ascii="Arial Narrow" w:hAnsi="Arial Narrow"/>
        </w:rPr>
        <w:t>Spodaj podpisani zastopnik izjavljam, da so skladno z določbami zakona, ki ureja gospodarske družbe, povezane družbe z zgoraj navedenim ponudnikom, naslednji gospodarski subjekti:</w:t>
      </w:r>
    </w:p>
    <w:p w:rsidR="00EB6F16" w:rsidRPr="007221B8" w:rsidRDefault="00EB6F16" w:rsidP="00EB6F16">
      <w:pPr>
        <w:jc w:val="both"/>
        <w:rPr>
          <w:rFonts w:ascii="Arial Narrow" w:hAnsi="Arial Narrow"/>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B6F16" w:rsidRPr="007221B8" w:rsidTr="00D431A0">
        <w:trPr>
          <w:trHeight w:val="20"/>
        </w:trPr>
        <w:tc>
          <w:tcPr>
            <w:tcW w:w="567" w:type="dxa"/>
            <w:tcBorders>
              <w:bottom w:val="single" w:sz="4" w:space="0" w:color="auto"/>
            </w:tcBorders>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Št.</w:t>
            </w:r>
          </w:p>
        </w:tc>
        <w:tc>
          <w:tcPr>
            <w:tcW w:w="3119" w:type="dxa"/>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Naziv</w:t>
            </w:r>
          </w:p>
        </w:tc>
        <w:tc>
          <w:tcPr>
            <w:tcW w:w="3543" w:type="dxa"/>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Sedež</w:t>
            </w:r>
          </w:p>
        </w:tc>
        <w:tc>
          <w:tcPr>
            <w:tcW w:w="2410" w:type="dxa"/>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Matična številka</w:t>
            </w:r>
          </w:p>
        </w:tc>
      </w:tr>
      <w:tr w:rsidR="00EB6F16" w:rsidRPr="007221B8" w:rsidTr="00D431A0">
        <w:trPr>
          <w:trHeight w:val="20"/>
        </w:trPr>
        <w:tc>
          <w:tcPr>
            <w:tcW w:w="567" w:type="dxa"/>
            <w:shd w:val="clear" w:color="auto" w:fill="auto"/>
            <w:vAlign w:val="center"/>
          </w:tcPr>
          <w:p w:rsidR="00EB6F16" w:rsidRPr="007221B8" w:rsidRDefault="00EB6F16" w:rsidP="00D431A0">
            <w:pPr>
              <w:numPr>
                <w:ilvl w:val="0"/>
                <w:numId w:val="35"/>
              </w:numPr>
              <w:jc w:val="center"/>
              <w:rPr>
                <w:rFonts w:ascii="Arial Narrow" w:hAnsi="Arial Narrow"/>
                <w:b/>
              </w:rPr>
            </w:pPr>
          </w:p>
        </w:tc>
        <w:tc>
          <w:tcPr>
            <w:tcW w:w="3119" w:type="dxa"/>
            <w:shd w:val="clear" w:color="auto" w:fill="auto"/>
            <w:vAlign w:val="center"/>
          </w:tcPr>
          <w:p w:rsidR="00EB6F16" w:rsidRPr="007221B8" w:rsidRDefault="00EB6F16" w:rsidP="00D431A0">
            <w:pPr>
              <w:rPr>
                <w:rFonts w:ascii="Arial Narrow" w:hAnsi="Arial Narrow"/>
              </w:rPr>
            </w:pPr>
          </w:p>
        </w:tc>
        <w:tc>
          <w:tcPr>
            <w:tcW w:w="3543" w:type="dxa"/>
            <w:shd w:val="clear" w:color="auto" w:fill="auto"/>
            <w:vAlign w:val="center"/>
          </w:tcPr>
          <w:p w:rsidR="00EB6F16" w:rsidRPr="007221B8" w:rsidRDefault="00EB6F16" w:rsidP="00D431A0">
            <w:pPr>
              <w:rPr>
                <w:rFonts w:ascii="Arial Narrow" w:hAnsi="Arial Narrow"/>
              </w:rPr>
            </w:pPr>
          </w:p>
        </w:tc>
        <w:tc>
          <w:tcPr>
            <w:tcW w:w="2410" w:type="dxa"/>
            <w:shd w:val="clear" w:color="auto" w:fill="auto"/>
            <w:vAlign w:val="center"/>
          </w:tcPr>
          <w:p w:rsidR="00EB6F16" w:rsidRPr="007221B8" w:rsidRDefault="00EB6F16" w:rsidP="00D431A0">
            <w:pPr>
              <w:rPr>
                <w:rFonts w:ascii="Arial Narrow" w:hAnsi="Arial Narrow"/>
              </w:rPr>
            </w:pPr>
          </w:p>
        </w:tc>
      </w:tr>
      <w:tr w:rsidR="00EB6F16" w:rsidRPr="007221B8" w:rsidTr="00D431A0">
        <w:trPr>
          <w:trHeight w:val="20"/>
        </w:trPr>
        <w:tc>
          <w:tcPr>
            <w:tcW w:w="567" w:type="dxa"/>
            <w:shd w:val="clear" w:color="auto" w:fill="auto"/>
            <w:vAlign w:val="center"/>
          </w:tcPr>
          <w:p w:rsidR="00EB6F16" w:rsidRPr="007221B8" w:rsidRDefault="00EB6F16" w:rsidP="00D431A0">
            <w:pPr>
              <w:numPr>
                <w:ilvl w:val="0"/>
                <w:numId w:val="35"/>
              </w:numPr>
              <w:jc w:val="center"/>
              <w:rPr>
                <w:rFonts w:ascii="Arial Narrow" w:hAnsi="Arial Narrow"/>
                <w:b/>
              </w:rPr>
            </w:pPr>
          </w:p>
        </w:tc>
        <w:tc>
          <w:tcPr>
            <w:tcW w:w="3119" w:type="dxa"/>
            <w:shd w:val="clear" w:color="auto" w:fill="auto"/>
            <w:vAlign w:val="center"/>
          </w:tcPr>
          <w:p w:rsidR="00EB6F16" w:rsidRPr="007221B8" w:rsidRDefault="00EB6F16" w:rsidP="00D431A0">
            <w:pPr>
              <w:rPr>
                <w:rFonts w:ascii="Arial Narrow" w:hAnsi="Arial Narrow"/>
              </w:rPr>
            </w:pPr>
          </w:p>
        </w:tc>
        <w:tc>
          <w:tcPr>
            <w:tcW w:w="3543" w:type="dxa"/>
            <w:shd w:val="clear" w:color="auto" w:fill="auto"/>
            <w:vAlign w:val="center"/>
          </w:tcPr>
          <w:p w:rsidR="00EB6F16" w:rsidRPr="007221B8" w:rsidRDefault="00EB6F16" w:rsidP="00D431A0">
            <w:pPr>
              <w:rPr>
                <w:rFonts w:ascii="Arial Narrow" w:hAnsi="Arial Narrow"/>
              </w:rPr>
            </w:pPr>
          </w:p>
        </w:tc>
        <w:tc>
          <w:tcPr>
            <w:tcW w:w="2410" w:type="dxa"/>
            <w:shd w:val="clear" w:color="auto" w:fill="auto"/>
            <w:vAlign w:val="center"/>
          </w:tcPr>
          <w:p w:rsidR="00EB6F16" w:rsidRPr="007221B8" w:rsidRDefault="00EB6F16" w:rsidP="00D431A0">
            <w:pPr>
              <w:rPr>
                <w:rFonts w:ascii="Arial Narrow" w:hAnsi="Arial Narrow"/>
              </w:rPr>
            </w:pPr>
          </w:p>
        </w:tc>
      </w:tr>
      <w:tr w:rsidR="00EB6F16" w:rsidRPr="007221B8" w:rsidTr="00D431A0">
        <w:trPr>
          <w:trHeight w:val="20"/>
        </w:trPr>
        <w:tc>
          <w:tcPr>
            <w:tcW w:w="567" w:type="dxa"/>
            <w:shd w:val="clear" w:color="auto" w:fill="auto"/>
            <w:vAlign w:val="center"/>
          </w:tcPr>
          <w:p w:rsidR="00EB6F16" w:rsidRPr="007221B8" w:rsidRDefault="00EB6F16" w:rsidP="00D431A0">
            <w:pPr>
              <w:numPr>
                <w:ilvl w:val="0"/>
                <w:numId w:val="35"/>
              </w:numPr>
              <w:jc w:val="center"/>
              <w:rPr>
                <w:rFonts w:ascii="Arial Narrow" w:hAnsi="Arial Narrow"/>
                <w:b/>
              </w:rPr>
            </w:pPr>
          </w:p>
        </w:tc>
        <w:tc>
          <w:tcPr>
            <w:tcW w:w="3119" w:type="dxa"/>
            <w:shd w:val="clear" w:color="auto" w:fill="auto"/>
            <w:vAlign w:val="center"/>
          </w:tcPr>
          <w:p w:rsidR="00EB6F16" w:rsidRPr="007221B8" w:rsidRDefault="00EB6F16" w:rsidP="00D431A0">
            <w:pPr>
              <w:rPr>
                <w:rFonts w:ascii="Arial Narrow" w:hAnsi="Arial Narrow"/>
              </w:rPr>
            </w:pPr>
          </w:p>
        </w:tc>
        <w:tc>
          <w:tcPr>
            <w:tcW w:w="3543" w:type="dxa"/>
            <w:shd w:val="clear" w:color="auto" w:fill="auto"/>
            <w:vAlign w:val="center"/>
          </w:tcPr>
          <w:p w:rsidR="00EB6F16" w:rsidRPr="007221B8" w:rsidRDefault="00EB6F16" w:rsidP="00D431A0">
            <w:pPr>
              <w:rPr>
                <w:rFonts w:ascii="Arial Narrow" w:hAnsi="Arial Narrow"/>
              </w:rPr>
            </w:pPr>
          </w:p>
        </w:tc>
        <w:tc>
          <w:tcPr>
            <w:tcW w:w="2410" w:type="dxa"/>
            <w:shd w:val="clear" w:color="auto" w:fill="auto"/>
            <w:vAlign w:val="center"/>
          </w:tcPr>
          <w:p w:rsidR="00EB6F16" w:rsidRPr="007221B8" w:rsidRDefault="00EB6F16" w:rsidP="00D431A0">
            <w:pPr>
              <w:rPr>
                <w:rFonts w:ascii="Arial Narrow" w:hAnsi="Arial Narrow"/>
              </w:rPr>
            </w:pPr>
          </w:p>
        </w:tc>
      </w:tr>
      <w:tr w:rsidR="00EB6F16" w:rsidRPr="007221B8" w:rsidTr="00D431A0">
        <w:trPr>
          <w:trHeight w:val="20"/>
        </w:trPr>
        <w:tc>
          <w:tcPr>
            <w:tcW w:w="567" w:type="dxa"/>
            <w:shd w:val="clear" w:color="auto" w:fill="auto"/>
            <w:vAlign w:val="center"/>
          </w:tcPr>
          <w:p w:rsidR="00EB6F16" w:rsidRPr="007221B8" w:rsidRDefault="00EB6F16" w:rsidP="00D431A0">
            <w:pPr>
              <w:jc w:val="center"/>
              <w:rPr>
                <w:rFonts w:ascii="Arial Narrow" w:hAnsi="Arial Narrow"/>
                <w:b/>
              </w:rPr>
            </w:pPr>
            <w:r w:rsidRPr="007221B8">
              <w:rPr>
                <w:rFonts w:ascii="Arial Narrow" w:hAnsi="Arial Narrow"/>
                <w:b/>
              </w:rPr>
              <w:t>...</w:t>
            </w:r>
          </w:p>
        </w:tc>
        <w:tc>
          <w:tcPr>
            <w:tcW w:w="3119" w:type="dxa"/>
            <w:shd w:val="clear" w:color="auto" w:fill="auto"/>
            <w:vAlign w:val="center"/>
          </w:tcPr>
          <w:p w:rsidR="00EB6F16" w:rsidRPr="007221B8" w:rsidRDefault="00EB6F16" w:rsidP="00D431A0">
            <w:pPr>
              <w:rPr>
                <w:rFonts w:ascii="Arial Narrow" w:hAnsi="Arial Narrow"/>
              </w:rPr>
            </w:pPr>
          </w:p>
        </w:tc>
        <w:tc>
          <w:tcPr>
            <w:tcW w:w="3543" w:type="dxa"/>
            <w:shd w:val="clear" w:color="auto" w:fill="auto"/>
            <w:vAlign w:val="center"/>
          </w:tcPr>
          <w:p w:rsidR="00EB6F16" w:rsidRPr="007221B8" w:rsidRDefault="00EB6F16" w:rsidP="00D431A0">
            <w:pPr>
              <w:rPr>
                <w:rFonts w:ascii="Arial Narrow" w:hAnsi="Arial Narrow"/>
              </w:rPr>
            </w:pPr>
          </w:p>
        </w:tc>
        <w:tc>
          <w:tcPr>
            <w:tcW w:w="2410" w:type="dxa"/>
            <w:shd w:val="clear" w:color="auto" w:fill="auto"/>
            <w:vAlign w:val="center"/>
          </w:tcPr>
          <w:p w:rsidR="00EB6F16" w:rsidRPr="007221B8" w:rsidRDefault="00EB6F16" w:rsidP="00D431A0">
            <w:pPr>
              <w:rPr>
                <w:rFonts w:ascii="Arial Narrow" w:hAnsi="Arial Narrow"/>
              </w:rPr>
            </w:pPr>
          </w:p>
        </w:tc>
      </w:tr>
    </w:tbl>
    <w:p w:rsidR="00EB6F16" w:rsidRPr="007221B8" w:rsidRDefault="00EB6F16" w:rsidP="00EB6F16">
      <w:pPr>
        <w:jc w:val="both"/>
        <w:rPr>
          <w:rFonts w:ascii="Arial Narrow" w:hAnsi="Arial Narrow"/>
          <w:i/>
        </w:rPr>
      </w:pPr>
      <w:r w:rsidRPr="007221B8">
        <w:rPr>
          <w:rFonts w:ascii="Arial Narrow" w:hAnsi="Arial Narrow"/>
          <w:i/>
        </w:rPr>
        <w:t>*V primeru, da ponudnik ne bo izpolnil zgornje tabele, bo naročnik štel, da ponudnik izjavlja, da nima povezanih družb.</w:t>
      </w:r>
    </w:p>
    <w:p w:rsidR="00EB6F16" w:rsidRPr="007221B8" w:rsidRDefault="00EB6F16" w:rsidP="00EB6F16">
      <w:pPr>
        <w:jc w:val="both"/>
        <w:rPr>
          <w:rFonts w:ascii="Arial Narrow" w:hAnsi="Arial Narrow"/>
        </w:rPr>
      </w:pPr>
    </w:p>
    <w:p w:rsidR="00EB6F16" w:rsidRPr="007221B8" w:rsidRDefault="00EB6F16" w:rsidP="00EB6F16">
      <w:pPr>
        <w:jc w:val="both"/>
        <w:rPr>
          <w:rFonts w:ascii="Arial Narrow" w:hAnsi="Arial Narrow"/>
        </w:rPr>
      </w:pPr>
    </w:p>
    <w:p w:rsidR="00EB6F16" w:rsidRPr="007221B8" w:rsidRDefault="00EB6F16" w:rsidP="00EB6F16">
      <w:pPr>
        <w:jc w:val="both"/>
        <w:rPr>
          <w:rFonts w:ascii="Arial Narrow" w:hAnsi="Arial Narrow"/>
          <w:b/>
          <w:u w:val="single"/>
        </w:rPr>
      </w:pPr>
      <w:r w:rsidRPr="007221B8">
        <w:rPr>
          <w:rFonts w:ascii="Arial Narrow" w:hAnsi="Arial Narrow"/>
          <w:b/>
          <w:u w:val="single"/>
        </w:rPr>
        <w:t>Ponudnik lahko vse zgoraj zahtevane podatke predloži tudi v elektronski obliki.</w:t>
      </w:r>
    </w:p>
    <w:p w:rsidR="00EB6F16" w:rsidRPr="007221B8" w:rsidRDefault="00EB6F16" w:rsidP="00EB6F16">
      <w:pPr>
        <w:jc w:val="both"/>
        <w:rPr>
          <w:rFonts w:ascii="Arial Narrow" w:hAnsi="Arial Narrow"/>
          <w:b/>
          <w:u w:val="single"/>
        </w:rPr>
      </w:pPr>
    </w:p>
    <w:p w:rsidR="00EB6F16" w:rsidRPr="007221B8" w:rsidRDefault="00EB6F16" w:rsidP="00EB6F16">
      <w:pPr>
        <w:jc w:val="both"/>
        <w:rPr>
          <w:rFonts w:ascii="Arial Narrow" w:hAnsi="Arial Narrow"/>
          <w:b/>
          <w:u w:val="single"/>
        </w:rPr>
      </w:pPr>
    </w:p>
    <w:p w:rsidR="00EB6F16" w:rsidRPr="007221B8" w:rsidRDefault="00EB6F16" w:rsidP="00EB6F16">
      <w:pPr>
        <w:jc w:val="both"/>
        <w:rPr>
          <w:rFonts w:ascii="Arial Narrow" w:hAnsi="Arial Narrow"/>
        </w:rPr>
      </w:pPr>
      <w:r w:rsidRPr="007221B8">
        <w:rPr>
          <w:rFonts w:ascii="Arial Narrow" w:hAnsi="Arial Narrow"/>
        </w:rPr>
        <w:t>Če ponudnik predloži lažno izjavo oziroma da neresnične podatke o navedenih dejstvih, ima to za posledico ničnost pogodbe/okvirnega sporazuma.</w:t>
      </w:r>
    </w:p>
    <w:p w:rsidR="00EB6F16" w:rsidRPr="007221B8" w:rsidRDefault="00EB6F16" w:rsidP="00EB6F16">
      <w:pPr>
        <w:jc w:val="both"/>
        <w:rPr>
          <w:rFonts w:ascii="Arial Narrow" w:hAnsi="Arial Narrow"/>
        </w:rPr>
      </w:pPr>
    </w:p>
    <w:p w:rsidR="00EB6F16" w:rsidRPr="007221B8" w:rsidRDefault="00EB6F16" w:rsidP="00EB6F16">
      <w:pPr>
        <w:jc w:val="both"/>
        <w:rPr>
          <w:rFonts w:ascii="Arial Narrow" w:hAnsi="Arial Narrow"/>
        </w:rPr>
      </w:pPr>
    </w:p>
    <w:p w:rsidR="00EB6F16" w:rsidRPr="007221B8" w:rsidRDefault="00EB6F16" w:rsidP="00EB6F16">
      <w:pPr>
        <w:keepNext/>
        <w:keepLines/>
        <w:tabs>
          <w:tab w:val="left" w:pos="536"/>
        </w:tabs>
        <w:jc w:val="both"/>
        <w:rPr>
          <w:rFonts w:ascii="Arial Narrow" w:hAnsi="Arial Narrow" w:cs="Arial"/>
          <w:bCs/>
          <w:color w:val="000000"/>
        </w:rPr>
      </w:pPr>
      <w:r w:rsidRPr="007221B8">
        <w:rPr>
          <w:rFonts w:ascii="Arial Narrow" w:hAnsi="Arial Narrow" w:cs="Arial"/>
          <w:color w:val="000000"/>
        </w:rPr>
        <w:t>Zakoniti zastopnik:</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1"/>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2"/>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w:t>
      </w:r>
    </w:p>
    <w:p w:rsidR="00EB6F16" w:rsidRPr="007221B8" w:rsidRDefault="00EB6F16" w:rsidP="00EB6F16">
      <w:pPr>
        <w:keepNext/>
        <w:keepLines/>
        <w:tabs>
          <w:tab w:val="left" w:pos="536"/>
        </w:tabs>
        <w:jc w:val="both"/>
        <w:rPr>
          <w:rFonts w:ascii="Arial Narrow" w:hAnsi="Arial Narrow" w:cs="Arial"/>
          <w:bCs/>
          <w:color w:val="000000"/>
        </w:rPr>
      </w:pPr>
    </w:p>
    <w:p w:rsidR="00EB6F16" w:rsidRPr="007221B8" w:rsidRDefault="00EB6F16" w:rsidP="00EB6F16">
      <w:pPr>
        <w:keepNext/>
        <w:keepLines/>
        <w:tabs>
          <w:tab w:val="left" w:pos="536"/>
        </w:tabs>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rsidR="00EB6F16" w:rsidRPr="007221B8" w:rsidRDefault="00EB6F16" w:rsidP="00EB6F16">
      <w:pPr>
        <w:keepNext/>
        <w:keepLines/>
        <w:tabs>
          <w:tab w:val="left" w:pos="536"/>
        </w:tabs>
        <w:jc w:val="both"/>
        <w:rPr>
          <w:rFonts w:ascii="Arial Narrow" w:hAnsi="Arial Narrow" w:cs="Arial"/>
          <w:bCs/>
          <w:color w:val="000000"/>
        </w:rPr>
      </w:pPr>
    </w:p>
    <w:p w:rsidR="00EB6F16" w:rsidRPr="007221B8" w:rsidRDefault="00EB6F16" w:rsidP="00EB6F16">
      <w:pPr>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 in žig:</w:t>
      </w:r>
    </w:p>
    <w:p w:rsidR="00EB6F16" w:rsidRPr="007221B8" w:rsidRDefault="00EB6F16" w:rsidP="00EB6F16">
      <w:pPr>
        <w:jc w:val="both"/>
        <w:rPr>
          <w:rFonts w:ascii="Arial Narrow" w:hAnsi="Arial Narrow" w:cs="Arial"/>
          <w:bCs/>
          <w:color w:val="000000"/>
        </w:rPr>
      </w:pPr>
    </w:p>
    <w:p w:rsidR="00EB6F16" w:rsidRPr="007221B8" w:rsidRDefault="00EB6F16" w:rsidP="00EB6F16">
      <w:pPr>
        <w:spacing w:after="120"/>
        <w:jc w:val="both"/>
        <w:rPr>
          <w:rFonts w:ascii="Arial Narrow" w:hAnsi="Arial Narrow"/>
          <w:i/>
          <w:u w:val="single"/>
        </w:rPr>
      </w:pPr>
    </w:p>
    <w:p w:rsidR="00EB6F16" w:rsidRPr="007221B8" w:rsidRDefault="00EB6F16" w:rsidP="00EB6F16">
      <w:pPr>
        <w:spacing w:after="120"/>
        <w:jc w:val="both"/>
        <w:rPr>
          <w:rFonts w:ascii="Arial Narrow" w:hAnsi="Arial Narrow"/>
          <w:i/>
          <w:u w:val="single"/>
        </w:rPr>
      </w:pPr>
    </w:p>
    <w:p w:rsidR="00EB6F16" w:rsidRPr="007221B8" w:rsidRDefault="00EB6F16" w:rsidP="00EB6F16">
      <w:pPr>
        <w:spacing w:after="120"/>
        <w:jc w:val="both"/>
        <w:rPr>
          <w:rFonts w:ascii="Arial Narrow" w:hAnsi="Arial Narrow"/>
          <w:u w:val="single"/>
        </w:rPr>
      </w:pPr>
      <w:r w:rsidRPr="007221B8">
        <w:rPr>
          <w:rFonts w:ascii="Arial Narrow" w:hAnsi="Arial Narrow"/>
          <w:i/>
          <w:u w:val="single"/>
        </w:rPr>
        <w:lastRenderedPageBreak/>
        <w:t>V primeru, da ponudnik nastopa s partnerji ali uporablja zmogljivosti drugih subjektov, se predmetni obrazec predloži tudi za partnerj</w:t>
      </w:r>
      <w:r>
        <w:rPr>
          <w:rFonts w:ascii="Arial Narrow" w:hAnsi="Arial Narrow"/>
          <w:i/>
          <w:u w:val="single"/>
        </w:rPr>
        <w:t>e</w:t>
      </w:r>
      <w:r w:rsidRPr="007221B8">
        <w:rPr>
          <w:rFonts w:ascii="Arial Narrow" w:hAnsi="Arial Narrow"/>
          <w:i/>
          <w:u w:val="single"/>
        </w:rPr>
        <w:t>/subjekte, katerih zmogljivost uporablja ponudnik.</w:t>
      </w: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p w:rsidR="00EB6F16" w:rsidRDefault="00EB6F16" w:rsidP="00EB6F16">
      <w:pPr>
        <w:jc w:val="center"/>
        <w:rPr>
          <w:rFonts w:ascii="Arial Narrow" w:hAnsi="Arial Narrow"/>
          <w:b/>
        </w:rPr>
      </w:pPr>
    </w:p>
    <w:bookmarkEnd w:id="1"/>
    <w:p w:rsidR="00EB6F16" w:rsidRDefault="00EB6F16" w:rsidP="00EB6F16">
      <w:pPr>
        <w:rPr>
          <w:rFonts w:ascii="Arial Narrow" w:hAnsi="Arial Narrow"/>
          <w:b/>
        </w:rPr>
      </w:pPr>
    </w:p>
    <w:p w:rsidR="004F0123" w:rsidRDefault="004F0123">
      <w:bookmarkStart w:id="2" w:name="_GoBack"/>
      <w:bookmarkEnd w:id="2"/>
    </w:p>
    <w:sectPr w:rsidR="004F0123" w:rsidSect="00A23945">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3BB5" w:rsidRDefault="00593BB5" w:rsidP="00EB6F16">
      <w:r>
        <w:separator/>
      </w:r>
    </w:p>
  </w:endnote>
  <w:endnote w:type="continuationSeparator" w:id="0">
    <w:p w:rsidR="00593BB5" w:rsidRDefault="00593BB5" w:rsidP="00EB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1767E7" w:rsidRPr="00936DB7" w:rsidRDefault="00593BB5">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1767E7" w:rsidRDefault="00593BB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7E7" w:rsidRDefault="00593BB5"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51CA4C14" wp14:editId="58D588BC">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rsidR="001767E7" w:rsidRDefault="00593BB5"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1767E7" w:rsidRPr="003B5B2F" w:rsidRDefault="00593BB5"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Univerzitetni klinični center Ljubljana, Zaloška cesta </w:t>
    </w:r>
    <w:r w:rsidRPr="003B5B2F">
      <w:rPr>
        <w:rFonts w:ascii="Arial Narrow" w:hAnsi="Arial Narrow"/>
        <w:color w:val="2F5496" w:themeColor="accent1" w:themeShade="BF"/>
        <w:sz w:val="15"/>
        <w:szCs w:val="15"/>
      </w:rPr>
      <w:t>2, SI-1000 Ljubljana</w:t>
    </w:r>
  </w:p>
  <w:p w:rsidR="001767E7" w:rsidRPr="003B5B2F" w:rsidRDefault="00593BB5"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3BB5" w:rsidRDefault="00593BB5" w:rsidP="00EB6F16">
      <w:r>
        <w:separator/>
      </w:r>
    </w:p>
  </w:footnote>
  <w:footnote w:type="continuationSeparator" w:id="0">
    <w:p w:rsidR="00593BB5" w:rsidRDefault="00593BB5" w:rsidP="00EB6F16">
      <w:r>
        <w:continuationSeparator/>
      </w:r>
    </w:p>
  </w:footnote>
  <w:footnote w:id="1">
    <w:p w:rsidR="00EB6F16" w:rsidRPr="00BB69EC" w:rsidRDefault="00EB6F16" w:rsidP="00EB6F16">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BB69EC">
        <w:rPr>
          <w:rFonts w:ascii="Arial Narrow" w:hAnsi="Arial Narrow"/>
        </w:rPr>
        <w:t>ZIntPK</w:t>
      </w:r>
      <w:proofErr w:type="spellEnd"/>
      <w:r w:rsidRPr="00BB69EC">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rsidR="00EB6F16" w:rsidRDefault="00EB6F16" w:rsidP="00EB6F16">
      <w:pPr>
        <w:pStyle w:val="Sprotnaopomba-besedilo"/>
      </w:pPr>
      <w:r>
        <w:rPr>
          <w:rStyle w:val="Sprotnaopomba-sklic"/>
        </w:rPr>
        <w:footnoteRef/>
      </w:r>
      <w:r>
        <w:t xml:space="preserve"> </w:t>
      </w:r>
      <w:r>
        <w:t>S podpisom predmetne izjave gospodarski subjekt izjavlja, da je kot fizične osebe - udeležence v lastništvu navedel:</w:t>
      </w:r>
    </w:p>
    <w:p w:rsidR="00EB6F16" w:rsidRDefault="00EB6F16" w:rsidP="00EB6F16">
      <w:pPr>
        <w:pStyle w:val="Sprotnaopomba-besedilo"/>
      </w:pPr>
      <w:r>
        <w:t>-</w:t>
      </w:r>
      <w: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EB6F16" w:rsidRDefault="00EB6F16" w:rsidP="00EB6F16">
      <w:pPr>
        <w:pStyle w:val="Sprotnaopomba-besedilo"/>
      </w:pPr>
      <w:r>
        <w:t>-</w:t>
      </w:r>
      <w: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7E7" w:rsidRDefault="00593BB5" w:rsidP="005371E3">
    <w:pPr>
      <w:jc w:val="right"/>
    </w:pPr>
    <w:r>
      <w:rPr>
        <w:noProof/>
      </w:rPr>
      <w:drawing>
        <wp:inline distT="0" distB="0" distL="0" distR="0" wp14:anchorId="1A4695F4" wp14:editId="20F367AB">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7E7" w:rsidRDefault="00593BB5" w:rsidP="00B06D1F">
    <w:pPr>
      <w:jc w:val="right"/>
    </w:pPr>
    <w:r w:rsidRPr="001A1938">
      <w:rPr>
        <w:noProof/>
      </w:rPr>
      <w:drawing>
        <wp:anchor distT="0" distB="0" distL="114300" distR="114300" simplePos="0" relativeHeight="251659264" behindDoc="1" locked="0" layoutInCell="1" allowOverlap="1" wp14:anchorId="34DCBD2D" wp14:editId="135227B7">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60751"/>
    <w:multiLevelType w:val="hybridMultilevel"/>
    <w:tmpl w:val="466AE606"/>
    <w:lvl w:ilvl="0" w:tplc="10249DD4">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B10A4E"/>
    <w:multiLevelType w:val="hybridMultilevel"/>
    <w:tmpl w:val="105C1A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8C70F0"/>
    <w:multiLevelType w:val="hybridMultilevel"/>
    <w:tmpl w:val="BFEC3D4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8D62BE"/>
    <w:multiLevelType w:val="hybridMultilevel"/>
    <w:tmpl w:val="F266EF3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C62E61"/>
    <w:multiLevelType w:val="hybridMultilevel"/>
    <w:tmpl w:val="5F6ABE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F7C12F2"/>
    <w:multiLevelType w:val="hybridMultilevel"/>
    <w:tmpl w:val="920A0824"/>
    <w:lvl w:ilvl="0" w:tplc="CC8A7D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4"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064E54"/>
    <w:multiLevelType w:val="multilevel"/>
    <w:tmpl w:val="EA9E56BC"/>
    <w:lvl w:ilvl="0">
      <w:start w:val="1"/>
      <w:numFmt w:val="decimal"/>
      <w:lvlText w:val="%1."/>
      <w:lvlJc w:val="left"/>
      <w:pPr>
        <w:ind w:left="357" w:hanging="357"/>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F217AB"/>
    <w:multiLevelType w:val="hybridMultilevel"/>
    <w:tmpl w:val="3CB65A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777959"/>
    <w:multiLevelType w:val="hybridMultilevel"/>
    <w:tmpl w:val="365A74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EB46E3"/>
    <w:multiLevelType w:val="hybridMultilevel"/>
    <w:tmpl w:val="DAAE08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AAD031F"/>
    <w:multiLevelType w:val="hybridMultilevel"/>
    <w:tmpl w:val="E6A027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B8A2986"/>
    <w:multiLevelType w:val="hybridMultilevel"/>
    <w:tmpl w:val="1CC4F4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8A3D9A"/>
    <w:multiLevelType w:val="hybridMultilevel"/>
    <w:tmpl w:val="8D8830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33"/>
  </w:num>
  <w:num w:numId="3">
    <w:abstractNumId w:val="37"/>
  </w:num>
  <w:num w:numId="4">
    <w:abstractNumId w:val="9"/>
  </w:num>
  <w:num w:numId="5">
    <w:abstractNumId w:val="28"/>
  </w:num>
  <w:num w:numId="6">
    <w:abstractNumId w:val="42"/>
  </w:num>
  <w:num w:numId="7">
    <w:abstractNumId w:val="18"/>
  </w:num>
  <w:num w:numId="8">
    <w:abstractNumId w:val="3"/>
  </w:num>
  <w:num w:numId="9">
    <w:abstractNumId w:val="29"/>
  </w:num>
  <w:num w:numId="10">
    <w:abstractNumId w:val="31"/>
  </w:num>
  <w:num w:numId="11">
    <w:abstractNumId w:val="0"/>
  </w:num>
  <w:num w:numId="12">
    <w:abstractNumId w:val="30"/>
  </w:num>
  <w:num w:numId="13">
    <w:abstractNumId w:val="45"/>
  </w:num>
  <w:num w:numId="14">
    <w:abstractNumId w:val="19"/>
  </w:num>
  <w:num w:numId="15">
    <w:abstractNumId w:val="5"/>
  </w:num>
  <w:num w:numId="16">
    <w:abstractNumId w:val="12"/>
  </w:num>
  <w:num w:numId="17">
    <w:abstractNumId w:val="26"/>
  </w:num>
  <w:num w:numId="18">
    <w:abstractNumId w:val="15"/>
  </w:num>
  <w:num w:numId="19">
    <w:abstractNumId w:val="21"/>
  </w:num>
  <w:num w:numId="20">
    <w:abstractNumId w:val="4"/>
  </w:num>
  <w:num w:numId="21">
    <w:abstractNumId w:val="34"/>
  </w:num>
  <w:num w:numId="22">
    <w:abstractNumId w:val="25"/>
  </w:num>
  <w:num w:numId="23">
    <w:abstractNumId w:val="6"/>
  </w:num>
  <w:num w:numId="24">
    <w:abstractNumId w:val="35"/>
  </w:num>
  <w:num w:numId="25">
    <w:abstractNumId w:val="11"/>
  </w:num>
  <w:num w:numId="26">
    <w:abstractNumId w:val="7"/>
  </w:num>
  <w:num w:numId="27">
    <w:abstractNumId w:val="2"/>
  </w:num>
  <w:num w:numId="28">
    <w:abstractNumId w:val="14"/>
  </w:num>
  <w:num w:numId="29">
    <w:abstractNumId w:val="38"/>
  </w:num>
  <w:num w:numId="30">
    <w:abstractNumId w:val="44"/>
  </w:num>
  <w:num w:numId="31">
    <w:abstractNumId w:val="1"/>
  </w:num>
  <w:num w:numId="32">
    <w:abstractNumId w:val="23"/>
  </w:num>
  <w:num w:numId="33">
    <w:abstractNumId w:val="27"/>
  </w:num>
  <w:num w:numId="34">
    <w:abstractNumId w:val="39"/>
  </w:num>
  <w:num w:numId="35">
    <w:abstractNumId w:val="36"/>
  </w:num>
  <w:num w:numId="36">
    <w:abstractNumId w:val="40"/>
  </w:num>
  <w:num w:numId="37">
    <w:abstractNumId w:val="8"/>
  </w:num>
  <w:num w:numId="38">
    <w:abstractNumId w:val="43"/>
  </w:num>
  <w:num w:numId="39">
    <w:abstractNumId w:val="10"/>
  </w:num>
  <w:num w:numId="40">
    <w:abstractNumId w:val="17"/>
  </w:num>
  <w:num w:numId="41">
    <w:abstractNumId w:val="41"/>
  </w:num>
  <w:num w:numId="42">
    <w:abstractNumId w:val="20"/>
  </w:num>
  <w:num w:numId="43">
    <w:abstractNumId w:val="24"/>
  </w:num>
  <w:num w:numId="44">
    <w:abstractNumId w:val="48"/>
  </w:num>
  <w:num w:numId="45">
    <w:abstractNumId w:val="32"/>
  </w:num>
  <w:num w:numId="46">
    <w:abstractNumId w:val="16"/>
  </w:num>
  <w:num w:numId="47">
    <w:abstractNumId w:val="47"/>
  </w:num>
  <w:num w:numId="48">
    <w:abstractNumId w:val="22"/>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F16"/>
    <w:rsid w:val="004F0123"/>
    <w:rsid w:val="00593BB5"/>
    <w:rsid w:val="00EB6F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0A14E5-4159-4C11-93A4-14A241BFB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6F1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EB6F1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semiHidden/>
    <w:unhideWhenUsed/>
    <w:qFormat/>
    <w:rsid w:val="00EB6F1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qFormat/>
    <w:rsid w:val="00EB6F16"/>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B6F1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semiHidden/>
    <w:rsid w:val="00EB6F16"/>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EB6F16"/>
    <w:rPr>
      <w:rFonts w:ascii="Cambria" w:eastAsia="Times New Roman" w:hAnsi="Cambria" w:cs="Times New Roman"/>
      <w:b/>
      <w:bCs/>
      <w:sz w:val="26"/>
      <w:szCs w:val="26"/>
      <w:lang w:val="x-none" w:eastAsia="x-none"/>
    </w:rPr>
  </w:style>
  <w:style w:type="character" w:styleId="Hiperpovezava">
    <w:name w:val="Hyperlink"/>
    <w:uiPriority w:val="99"/>
    <w:rsid w:val="00EB6F16"/>
    <w:rPr>
      <w:color w:val="0000FF"/>
      <w:u w:val="single"/>
    </w:rPr>
  </w:style>
  <w:style w:type="paragraph" w:customStyle="1" w:styleId="Glavaoddelek">
    <w:name w:val="Glava_oddelek"/>
    <w:basedOn w:val="Navaden"/>
    <w:next w:val="Glavatekst"/>
    <w:rsid w:val="00EB6F16"/>
    <w:pPr>
      <w:jc w:val="right"/>
    </w:pPr>
    <w:rPr>
      <w:rFonts w:ascii="Arial Narrow" w:hAnsi="Arial Narrow"/>
      <w:b/>
      <w:color w:val="223988"/>
      <w:sz w:val="21"/>
      <w:szCs w:val="14"/>
    </w:rPr>
  </w:style>
  <w:style w:type="paragraph" w:customStyle="1" w:styleId="Glavatekst">
    <w:name w:val="Glava tekst"/>
    <w:basedOn w:val="Navaden"/>
    <w:rsid w:val="00EB6F16"/>
    <w:pPr>
      <w:jc w:val="right"/>
    </w:pPr>
    <w:rPr>
      <w:rFonts w:ascii="Arial Narrow" w:hAnsi="Arial Narrow"/>
      <w:color w:val="223988"/>
      <w:sz w:val="20"/>
    </w:rPr>
  </w:style>
  <w:style w:type="character" w:customStyle="1" w:styleId="Glavabullet">
    <w:name w:val="Glava bullet"/>
    <w:rsid w:val="00EB6F16"/>
    <w:rPr>
      <w:b/>
    </w:rPr>
  </w:style>
  <w:style w:type="paragraph" w:customStyle="1" w:styleId="KCprvavrstica">
    <w:name w:val="KC prva vrstica"/>
    <w:basedOn w:val="Navaden"/>
    <w:rsid w:val="00EB6F16"/>
    <w:pPr>
      <w:spacing w:before="720"/>
    </w:pPr>
  </w:style>
  <w:style w:type="paragraph" w:customStyle="1" w:styleId="KCtekst">
    <w:name w:val="KC tekst"/>
    <w:basedOn w:val="KCprvavrstica"/>
    <w:rsid w:val="00EB6F16"/>
    <w:pPr>
      <w:spacing w:before="0"/>
      <w:jc w:val="both"/>
    </w:pPr>
  </w:style>
  <w:style w:type="paragraph" w:styleId="Besedilooblaka">
    <w:name w:val="Balloon Text"/>
    <w:basedOn w:val="Navaden"/>
    <w:link w:val="BesedilooblakaZnak"/>
    <w:rsid w:val="00EB6F16"/>
    <w:rPr>
      <w:rFonts w:ascii="Tahoma" w:hAnsi="Tahoma" w:cs="Tahoma"/>
      <w:sz w:val="16"/>
      <w:szCs w:val="16"/>
    </w:rPr>
  </w:style>
  <w:style w:type="character" w:customStyle="1" w:styleId="BesedilooblakaZnak">
    <w:name w:val="Besedilo oblačka Znak"/>
    <w:basedOn w:val="Privzetapisavaodstavka"/>
    <w:link w:val="Besedilooblaka"/>
    <w:rsid w:val="00EB6F16"/>
    <w:rPr>
      <w:rFonts w:ascii="Tahoma" w:eastAsia="Times New Roman" w:hAnsi="Tahoma" w:cs="Tahoma"/>
      <w:sz w:val="16"/>
      <w:szCs w:val="16"/>
      <w:lang w:eastAsia="sl-SI"/>
    </w:rPr>
  </w:style>
  <w:style w:type="paragraph" w:styleId="Glava">
    <w:name w:val="header"/>
    <w:aliases w:val="Znak Znak Znak,Znak Znak,Znak, Znak,Glava1,E-PVO-glava,Header-PR"/>
    <w:basedOn w:val="Navaden"/>
    <w:link w:val="GlavaZnak"/>
    <w:rsid w:val="00EB6F1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EB6F16"/>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EB6F16"/>
    <w:pPr>
      <w:tabs>
        <w:tab w:val="center" w:pos="4536"/>
        <w:tab w:val="right" w:pos="9072"/>
      </w:tabs>
    </w:pPr>
  </w:style>
  <w:style w:type="character" w:customStyle="1" w:styleId="NogaZnak">
    <w:name w:val="Noga Znak"/>
    <w:basedOn w:val="Privzetapisavaodstavka"/>
    <w:link w:val="Noga"/>
    <w:uiPriority w:val="99"/>
    <w:rsid w:val="00EB6F16"/>
    <w:rPr>
      <w:rFonts w:ascii="Times New Roman" w:eastAsia="Times New Roman" w:hAnsi="Times New Roman" w:cs="Times New Roman"/>
      <w:sz w:val="24"/>
      <w:szCs w:val="24"/>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EB6F16"/>
    <w:pPr>
      <w:ind w:left="720"/>
      <w:contextualSpacing/>
    </w:pPr>
  </w:style>
  <w:style w:type="table" w:styleId="Tabelamrea">
    <w:name w:val="Table Grid"/>
    <w:basedOn w:val="Navadnatabela"/>
    <w:uiPriority w:val="59"/>
    <w:rsid w:val="00EB6F1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B6F16"/>
    <w:pPr>
      <w:spacing w:after="0" w:line="240" w:lineRule="auto"/>
    </w:pPr>
    <w:rPr>
      <w:rFonts w:ascii="Times New Roman" w:eastAsia="Times New Roman" w:hAnsi="Times New Roman" w:cs="Times New Roman"/>
      <w:sz w:val="24"/>
      <w:szCs w:val="24"/>
      <w:lang w:eastAsia="sl-SI"/>
    </w:rPr>
  </w:style>
  <w:style w:type="character" w:styleId="Krepko">
    <w:name w:val="Strong"/>
    <w:uiPriority w:val="22"/>
    <w:qFormat/>
    <w:rsid w:val="00EB6F16"/>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EB6F16"/>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EB6F16"/>
    <w:pPr>
      <w:spacing w:after="120"/>
    </w:pPr>
  </w:style>
  <w:style w:type="character" w:customStyle="1" w:styleId="TelobesedilaZnak">
    <w:name w:val="Telo besedila Znak"/>
    <w:basedOn w:val="Privzetapisavaodstavka"/>
    <w:link w:val="Telobesedila"/>
    <w:rsid w:val="00EB6F16"/>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semiHidden/>
    <w:unhideWhenUsed/>
    <w:rsid w:val="00EB6F16"/>
    <w:pPr>
      <w:spacing w:after="120" w:line="480" w:lineRule="auto"/>
      <w:ind w:left="283"/>
    </w:pPr>
  </w:style>
  <w:style w:type="character" w:customStyle="1" w:styleId="Telobesedila-zamik2Znak">
    <w:name w:val="Telo besedila - zamik 2 Znak"/>
    <w:basedOn w:val="Privzetapisavaodstavka"/>
    <w:link w:val="Telobesedila-zamik2"/>
    <w:semiHidden/>
    <w:rsid w:val="00EB6F16"/>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EB6F16"/>
    <w:pPr>
      <w:spacing w:after="120"/>
    </w:pPr>
    <w:rPr>
      <w:sz w:val="16"/>
      <w:szCs w:val="16"/>
      <w:lang w:val="x-none" w:eastAsia="x-none"/>
    </w:rPr>
  </w:style>
  <w:style w:type="character" w:customStyle="1" w:styleId="Telobesedila3Znak">
    <w:name w:val="Telo besedila 3 Znak"/>
    <w:basedOn w:val="Privzetapisavaodstavka"/>
    <w:link w:val="Telobesedila3"/>
    <w:rsid w:val="00EB6F16"/>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EB6F16"/>
    <w:pPr>
      <w:spacing w:before="100" w:beforeAutospacing="1" w:after="100" w:afterAutospacing="1"/>
    </w:pPr>
  </w:style>
  <w:style w:type="paragraph" w:styleId="Naslovpoiljatelja">
    <w:name w:val="envelope return"/>
    <w:basedOn w:val="Navaden"/>
    <w:rsid w:val="00EB6F16"/>
    <w:rPr>
      <w:rFonts w:ascii="Arial" w:hAnsi="Arial" w:cs="Arial"/>
      <w:lang w:eastAsia="en-US"/>
    </w:rPr>
  </w:style>
  <w:style w:type="paragraph" w:customStyle="1" w:styleId="Default">
    <w:name w:val="Default"/>
    <w:rsid w:val="00EB6F1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EB6F16"/>
    <w:pPr>
      <w:ind w:left="708"/>
    </w:pPr>
  </w:style>
  <w:style w:type="paragraph" w:customStyle="1" w:styleId="alineazaodstavkom">
    <w:name w:val="alineazaodstavkom"/>
    <w:basedOn w:val="Navaden"/>
    <w:rsid w:val="00EB6F16"/>
    <w:pPr>
      <w:spacing w:before="100" w:beforeAutospacing="1" w:after="100" w:afterAutospacing="1"/>
    </w:pPr>
  </w:style>
  <w:style w:type="paragraph" w:customStyle="1" w:styleId="BodyText21">
    <w:name w:val="Body Text 21"/>
    <w:basedOn w:val="Navaden"/>
    <w:rsid w:val="00EB6F1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EB6F16"/>
    <w:pPr>
      <w:numPr>
        <w:numId w:val="1"/>
      </w:numPr>
      <w:jc w:val="both"/>
    </w:pPr>
    <w:rPr>
      <w:rFonts w:ascii="Bookman Old Style" w:hAnsi="Bookman Old Style"/>
      <w:sz w:val="18"/>
    </w:rPr>
  </w:style>
  <w:style w:type="paragraph" w:customStyle="1" w:styleId="TEKST">
    <w:name w:val="TEKST"/>
    <w:basedOn w:val="Glava"/>
    <w:qFormat/>
    <w:rsid w:val="00EB6F16"/>
    <w:pPr>
      <w:tabs>
        <w:tab w:val="clear" w:pos="4536"/>
        <w:tab w:val="clear" w:pos="9072"/>
      </w:tabs>
      <w:spacing w:after="120"/>
      <w:jc w:val="both"/>
    </w:pPr>
    <w:rPr>
      <w:rFonts w:ascii="Bookman Old Style" w:hAnsi="Bookman Old Style"/>
      <w:sz w:val="18"/>
      <w:szCs w:val="20"/>
    </w:rPr>
  </w:style>
  <w:style w:type="character" w:styleId="Pripombasklic">
    <w:name w:val="annotation reference"/>
    <w:aliases w:val="Komentar - sklic"/>
    <w:basedOn w:val="Privzetapisavaodstavka"/>
    <w:uiPriority w:val="99"/>
    <w:unhideWhenUsed/>
    <w:rsid w:val="00EB6F16"/>
    <w:rPr>
      <w:sz w:val="16"/>
      <w:szCs w:val="16"/>
    </w:rPr>
  </w:style>
  <w:style w:type="paragraph" w:styleId="Pripombabesedilo">
    <w:name w:val="annotation text"/>
    <w:aliases w:val="Komentar - besedilo"/>
    <w:basedOn w:val="Navaden"/>
    <w:link w:val="PripombabesediloZnak"/>
    <w:unhideWhenUsed/>
    <w:rsid w:val="00EB6F16"/>
    <w:rPr>
      <w:sz w:val="20"/>
      <w:szCs w:val="20"/>
    </w:rPr>
  </w:style>
  <w:style w:type="character" w:customStyle="1" w:styleId="PripombabesediloZnak">
    <w:name w:val="Pripomba – besedilo Znak"/>
    <w:aliases w:val="Komentar - besedilo Znak"/>
    <w:basedOn w:val="Privzetapisavaodstavka"/>
    <w:link w:val="Pripombabesedilo"/>
    <w:rsid w:val="00EB6F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unhideWhenUsed/>
    <w:rsid w:val="00EB6F16"/>
    <w:rPr>
      <w:b/>
      <w:bCs/>
    </w:rPr>
  </w:style>
  <w:style w:type="character" w:customStyle="1" w:styleId="ZadevapripombeZnak">
    <w:name w:val="Zadeva pripombe Znak"/>
    <w:basedOn w:val="PripombabesediloZnak"/>
    <w:link w:val="Zadevapripombe"/>
    <w:semiHidden/>
    <w:rsid w:val="00EB6F16"/>
    <w:rPr>
      <w:rFonts w:ascii="Times New Roman" w:eastAsia="Times New Roman" w:hAnsi="Times New Roman" w:cs="Times New Roman"/>
      <w:b/>
      <w:bCs/>
      <w:sz w:val="20"/>
      <w:szCs w:val="20"/>
      <w:lang w:eastAsia="sl-SI"/>
    </w:rPr>
  </w:style>
  <w:style w:type="character" w:styleId="Poudarek">
    <w:name w:val="Emphasis"/>
    <w:uiPriority w:val="20"/>
    <w:qFormat/>
    <w:rsid w:val="00EB6F16"/>
    <w:rPr>
      <w:i/>
      <w:iCs/>
    </w:rPr>
  </w:style>
  <w:style w:type="character" w:customStyle="1" w:styleId="apple-converted-space">
    <w:name w:val="apple-converted-space"/>
    <w:rsid w:val="00EB6F16"/>
  </w:style>
  <w:style w:type="character" w:customStyle="1" w:styleId="PripombabesediloZnak1">
    <w:name w:val="Pripomba – besedilo Znak1"/>
    <w:basedOn w:val="Privzetapisavaodstavka"/>
    <w:rsid w:val="00EB6F16"/>
  </w:style>
  <w:style w:type="paragraph" w:styleId="Naslov">
    <w:name w:val="Title"/>
    <w:basedOn w:val="Navaden"/>
    <w:link w:val="NaslovZnak"/>
    <w:qFormat/>
    <w:rsid w:val="00EB6F16"/>
    <w:pPr>
      <w:jc w:val="center"/>
    </w:pPr>
    <w:rPr>
      <w:b/>
      <w:bCs/>
    </w:rPr>
  </w:style>
  <w:style w:type="character" w:customStyle="1" w:styleId="NaslovZnak">
    <w:name w:val="Naslov Znak"/>
    <w:basedOn w:val="Privzetapisavaodstavka"/>
    <w:link w:val="Naslov"/>
    <w:rsid w:val="00EB6F16"/>
    <w:rPr>
      <w:rFonts w:ascii="Times New Roman" w:eastAsia="Times New Roman" w:hAnsi="Times New Roman" w:cs="Times New Roman"/>
      <w:b/>
      <w:bCs/>
      <w:sz w:val="24"/>
      <w:szCs w:val="24"/>
      <w:lang w:eastAsia="sl-SI"/>
    </w:rPr>
  </w:style>
  <w:style w:type="paragraph" w:styleId="Telobesedila2">
    <w:name w:val="Body Text 2"/>
    <w:basedOn w:val="Navaden"/>
    <w:link w:val="Telobesedila2Znak"/>
    <w:unhideWhenUsed/>
    <w:rsid w:val="00EB6F16"/>
    <w:pPr>
      <w:spacing w:after="120" w:line="480" w:lineRule="auto"/>
    </w:pPr>
  </w:style>
  <w:style w:type="character" w:customStyle="1" w:styleId="Telobesedila2Znak">
    <w:name w:val="Telo besedila 2 Znak"/>
    <w:basedOn w:val="Privzetapisavaodstavka"/>
    <w:link w:val="Telobesedila2"/>
    <w:rsid w:val="00EB6F16"/>
    <w:rPr>
      <w:rFonts w:ascii="Times New Roman" w:eastAsia="Times New Roman" w:hAnsi="Times New Roman" w:cs="Times New Roman"/>
      <w:sz w:val="24"/>
      <w:szCs w:val="24"/>
      <w:lang w:eastAsia="sl-SI"/>
    </w:rPr>
  </w:style>
  <w:style w:type="paragraph" w:customStyle="1" w:styleId="BodyText31">
    <w:name w:val="Body Text 31"/>
    <w:basedOn w:val="Navaden"/>
    <w:rsid w:val="00EB6F16"/>
    <w:pPr>
      <w:jc w:val="both"/>
    </w:pPr>
    <w:rPr>
      <w:rFonts w:ascii="Arial" w:hAnsi="Arial"/>
      <w:sz w:val="22"/>
      <w:szCs w:val="20"/>
    </w:rPr>
  </w:style>
  <w:style w:type="paragraph" w:customStyle="1" w:styleId="ASB2">
    <w:name w:val="A_SB2"/>
    <w:basedOn w:val="Navaden"/>
    <w:rsid w:val="00EB6F16"/>
    <w:rPr>
      <w:szCs w:val="20"/>
      <w:lang w:val="en-GB"/>
    </w:rPr>
  </w:style>
  <w:style w:type="paragraph" w:customStyle="1" w:styleId="xl38">
    <w:name w:val="xl38"/>
    <w:basedOn w:val="Navaden"/>
    <w:rsid w:val="00EB6F16"/>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EB6F16"/>
    <w:pPr>
      <w:spacing w:after="240"/>
      <w:jc w:val="both"/>
    </w:pPr>
    <w:rPr>
      <w:szCs w:val="20"/>
      <w:lang w:val="en-GB" w:eastAsia="en-US"/>
    </w:rPr>
  </w:style>
  <w:style w:type="character" w:customStyle="1" w:styleId="DatumZnak">
    <w:name w:val="Datum Znak"/>
    <w:basedOn w:val="Privzetapisavaodstavka"/>
    <w:link w:val="Datum"/>
    <w:rsid w:val="00EB6F16"/>
    <w:rPr>
      <w:rFonts w:ascii="Times New Roman" w:eastAsia="Times New Roman" w:hAnsi="Times New Roman" w:cs="Times New Roman"/>
      <w:sz w:val="24"/>
      <w:szCs w:val="20"/>
      <w:lang w:val="en-GB"/>
    </w:rPr>
  </w:style>
  <w:style w:type="paragraph" w:customStyle="1" w:styleId="normalnsinglespace">
    <w:name w:val="normal_n_singlespace"/>
    <w:basedOn w:val="Navaden"/>
    <w:rsid w:val="00EB6F16"/>
    <w:pPr>
      <w:jc w:val="both"/>
    </w:pPr>
    <w:rPr>
      <w:rFonts w:ascii="Verdana" w:hAnsi="Verdana"/>
      <w:sz w:val="22"/>
      <w:lang w:eastAsia="en-US"/>
    </w:rPr>
  </w:style>
  <w:style w:type="paragraph" w:customStyle="1" w:styleId="bodytext210">
    <w:name w:val="bodytext21"/>
    <w:basedOn w:val="Navaden"/>
    <w:rsid w:val="00EB6F16"/>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EB6F16"/>
    <w:rPr>
      <w:rFonts w:ascii="Arial" w:eastAsia="Arial" w:hAnsi="Arial" w:cs="Arial"/>
      <w:shd w:val="clear" w:color="auto" w:fill="FFFFFF"/>
    </w:rPr>
  </w:style>
  <w:style w:type="paragraph" w:customStyle="1" w:styleId="Bodytext20">
    <w:name w:val="Body text (2)"/>
    <w:basedOn w:val="Navaden"/>
    <w:link w:val="Bodytext2"/>
    <w:rsid w:val="00EB6F16"/>
    <w:pPr>
      <w:widowControl w:val="0"/>
      <w:shd w:val="clear" w:color="auto" w:fill="FFFFFF"/>
      <w:spacing w:before="420" w:after="300" w:line="0" w:lineRule="atLeast"/>
      <w:ind w:hanging="480"/>
      <w:jc w:val="both"/>
    </w:pPr>
    <w:rPr>
      <w:rFonts w:ascii="Arial" w:eastAsia="Arial" w:hAnsi="Arial" w:cs="Arial"/>
      <w:sz w:val="22"/>
      <w:szCs w:val="22"/>
      <w:lang w:eastAsia="en-US"/>
    </w:rPr>
  </w:style>
  <w:style w:type="character" w:customStyle="1" w:styleId="Bodytext3">
    <w:name w:val="Body text (3)_"/>
    <w:basedOn w:val="Privzetapisavaodstavka"/>
    <w:link w:val="Bodytext30"/>
    <w:rsid w:val="00EB6F16"/>
    <w:rPr>
      <w:rFonts w:ascii="Arial" w:eastAsia="Arial" w:hAnsi="Arial" w:cs="Arial"/>
      <w:b/>
      <w:bCs/>
      <w:shd w:val="clear" w:color="auto" w:fill="FFFFFF"/>
    </w:rPr>
  </w:style>
  <w:style w:type="paragraph" w:customStyle="1" w:styleId="Bodytext30">
    <w:name w:val="Body text (3)"/>
    <w:basedOn w:val="Navaden"/>
    <w:link w:val="Bodytext3"/>
    <w:rsid w:val="00EB6F16"/>
    <w:pPr>
      <w:widowControl w:val="0"/>
      <w:shd w:val="clear" w:color="auto" w:fill="FFFFFF"/>
      <w:spacing w:before="540" w:after="420" w:line="259" w:lineRule="exact"/>
      <w:ind w:hanging="500"/>
      <w:jc w:val="both"/>
    </w:pPr>
    <w:rPr>
      <w:rFonts w:ascii="Arial" w:eastAsia="Arial" w:hAnsi="Arial" w:cs="Arial"/>
      <w:b/>
      <w:bCs/>
      <w:sz w:val="22"/>
      <w:szCs w:val="22"/>
      <w:lang w:eastAsia="en-US"/>
    </w:rPr>
  </w:style>
  <w:style w:type="table" w:styleId="Srednjiseznam2poudarek1">
    <w:name w:val="Medium List 2 Accent 1"/>
    <w:basedOn w:val="Navadnatabela"/>
    <w:uiPriority w:val="66"/>
    <w:rsid w:val="00EB6F16"/>
    <w:pPr>
      <w:spacing w:after="0" w:line="240" w:lineRule="auto"/>
    </w:pPr>
    <w:rPr>
      <w:rFonts w:asciiTheme="majorHAnsi" w:eastAsiaTheme="majorEastAsia" w:hAnsiTheme="majorHAnsi" w:cstheme="majorBidi"/>
      <w:color w:val="000000" w:themeColor="text1"/>
      <w:lang w:eastAsia="sl-SI"/>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EB6F16"/>
    <w:rPr>
      <w:color w:val="605E5C"/>
      <w:shd w:val="clear" w:color="auto" w:fill="E1DFDD"/>
    </w:rPr>
  </w:style>
  <w:style w:type="paragraph" w:styleId="Otevilenseznam">
    <w:name w:val="List Number"/>
    <w:basedOn w:val="Navaden"/>
    <w:unhideWhenUsed/>
    <w:rsid w:val="00EB6F16"/>
    <w:pPr>
      <w:numPr>
        <w:numId w:val="2"/>
      </w:numPr>
      <w:spacing w:after="240"/>
      <w:jc w:val="both"/>
    </w:pPr>
    <w:rPr>
      <w:sz w:val="22"/>
      <w:szCs w:val="20"/>
      <w:lang w:eastAsia="en-US"/>
    </w:rPr>
  </w:style>
  <w:style w:type="table" w:customStyle="1" w:styleId="NormalTablePHPDOCX">
    <w:name w:val="Normal Table PHPDOCX"/>
    <w:uiPriority w:val="99"/>
    <w:semiHidden/>
    <w:qFormat/>
    <w:rsid w:val="00EB6F16"/>
    <w:pPr>
      <w:spacing w:after="0" w:line="240" w:lineRule="auto"/>
    </w:pPr>
    <w:tblPr>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rsid w:val="00EB6F16"/>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EB6F16"/>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EB6F16"/>
    <w:rPr>
      <w:vertAlign w:val="superscript"/>
    </w:rPr>
  </w:style>
  <w:style w:type="character" w:customStyle="1" w:styleId="PripombabesediloZnak2">
    <w:name w:val="Pripomba – besedilo Znak2"/>
    <w:aliases w:val="Komentar - besedilo Znak1"/>
    <w:basedOn w:val="Privzetapisavaodstavka"/>
    <w:locked/>
    <w:rsid w:val="00EB6F16"/>
    <w:rPr>
      <w:rFonts w:ascii="Times New Roman" w:eastAsia="Times New Roman" w:hAnsi="Times New Roman" w:cs="Times New Roman"/>
      <w:sz w:val="20"/>
      <w:szCs w:val="20"/>
      <w:lang w:eastAsia="sl-SI"/>
    </w:rPr>
  </w:style>
  <w:style w:type="paragraph" w:customStyle="1" w:styleId="Standard">
    <w:name w:val="Standard"/>
    <w:qFormat/>
    <w:rsid w:val="00EB6F16"/>
    <w:pPr>
      <w:suppressAutoHyphens/>
      <w:autoSpaceDN w:val="0"/>
      <w:spacing w:after="0" w:line="276" w:lineRule="auto"/>
      <w:ind w:right="6"/>
      <w:jc w:val="both"/>
      <w:textAlignment w:val="baseline"/>
    </w:pPr>
    <w:rPr>
      <w:rFonts w:ascii="Calibri" w:eastAsia="Calibri" w:hAnsi="Calibri" w:cs="Calibri"/>
      <w:kern w:val="3"/>
      <w:lang w:eastAsia="zh-CN"/>
    </w:rPr>
  </w:style>
  <w:style w:type="table" w:customStyle="1" w:styleId="Tabelamrea1">
    <w:name w:val="Tabela – mreža1"/>
    <w:basedOn w:val="Navadnatabela"/>
    <w:next w:val="Tabelamrea"/>
    <w:uiPriority w:val="99"/>
    <w:rsid w:val="00EB6F1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apredpisa">
    <w:name w:val="vrstapredpisa"/>
    <w:basedOn w:val="Navaden"/>
    <w:rsid w:val="00EB6F16"/>
    <w:pPr>
      <w:spacing w:before="100" w:beforeAutospacing="1" w:after="100" w:afterAutospacing="1"/>
    </w:pPr>
  </w:style>
  <w:style w:type="character" w:styleId="Nerazreenaomemba">
    <w:name w:val="Unresolved Mention"/>
    <w:basedOn w:val="Privzetapisavaodstavka"/>
    <w:uiPriority w:val="99"/>
    <w:semiHidden/>
    <w:unhideWhenUsed/>
    <w:rsid w:val="00EB6F16"/>
    <w:rPr>
      <w:color w:val="605E5C"/>
      <w:shd w:val="clear" w:color="auto" w:fill="E1DFDD"/>
    </w:rPr>
  </w:style>
  <w:style w:type="paragraph" w:styleId="Revizija">
    <w:name w:val="Revision"/>
    <w:hidden/>
    <w:uiPriority w:val="99"/>
    <w:semiHidden/>
    <w:rsid w:val="00EB6F16"/>
    <w:pPr>
      <w:spacing w:after="0" w:line="240" w:lineRule="auto"/>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semiHidden/>
    <w:unhideWhenUsed/>
    <w:rsid w:val="00EB6F16"/>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semiHidden/>
    <w:rsid w:val="00EB6F16"/>
    <w:rPr>
      <w:rFonts w:ascii="Calibri" w:hAnsi="Calibri"/>
      <w:szCs w:val="21"/>
    </w:rPr>
  </w:style>
  <w:style w:type="table" w:customStyle="1" w:styleId="Tabelamrea2">
    <w:name w:val="Tabela – mreža2"/>
    <w:basedOn w:val="Navadnatabela"/>
    <w:next w:val="Tabelamrea"/>
    <w:uiPriority w:val="39"/>
    <w:rsid w:val="00EB6F16"/>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pela.pipan@kclj.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6745</Words>
  <Characters>38449</Characters>
  <Application>Microsoft Office Word</Application>
  <DocSecurity>0</DocSecurity>
  <Lines>320</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2023-05-29T10:31:00Z</dcterms:created>
  <dcterms:modified xsi:type="dcterms:W3CDTF">2023-05-29T10:31:00Z</dcterms:modified>
</cp:coreProperties>
</file>